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A3A2" w14:textId="0ABE948C" w:rsidR="00DD0A3F" w:rsidRDefault="009437FD" w:rsidP="00AE22A9">
      <w:r w:rsidRPr="00292738">
        <w:rPr>
          <w:rFonts w:cstheme="minorHAnsi"/>
          <w:noProof/>
        </w:rPr>
        <w:drawing>
          <wp:inline distT="0" distB="0" distL="0" distR="0" wp14:anchorId="4C557DE0" wp14:editId="06CACB00">
            <wp:extent cx="4133850" cy="1476375"/>
            <wp:effectExtent l="0" t="0" r="0" b="9525"/>
            <wp:docPr id="1" name="Picture 1" descr="DioL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Lo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1476375"/>
                    </a:xfrm>
                    <a:prstGeom prst="rect">
                      <a:avLst/>
                    </a:prstGeom>
                    <a:noFill/>
                    <a:ln>
                      <a:noFill/>
                    </a:ln>
                  </pic:spPr>
                </pic:pic>
              </a:graphicData>
            </a:graphic>
          </wp:inline>
        </w:drawing>
      </w:r>
    </w:p>
    <w:p w14:paraId="5948FDAB" w14:textId="6038741E" w:rsidR="003D65BB" w:rsidRDefault="003D65BB" w:rsidP="00AE22A9"/>
    <w:p w14:paraId="3FECD01D" w14:textId="77777777" w:rsidR="00EE6AC2" w:rsidRDefault="00EE6AC2" w:rsidP="00AE22A9"/>
    <w:p w14:paraId="70CB8B6C" w14:textId="32674C74" w:rsidR="003D65BB" w:rsidRDefault="003D65BB" w:rsidP="00AE22A9">
      <w:r>
        <w:t>Sept. 24, 2020</w:t>
      </w:r>
    </w:p>
    <w:p w14:paraId="0DA41C09" w14:textId="1E25FCFE" w:rsidR="003D65BB" w:rsidRDefault="003D65BB" w:rsidP="00AE22A9"/>
    <w:p w14:paraId="4E3C2D08" w14:textId="5568239B" w:rsidR="004E3BAB" w:rsidRPr="0083336E" w:rsidRDefault="004E3BAB" w:rsidP="00AE22A9">
      <w:pPr>
        <w:rPr>
          <w:rStyle w:val="Hyperlink"/>
          <w:b/>
          <w:bCs/>
          <w:color w:val="auto"/>
          <w:sz w:val="28"/>
          <w:szCs w:val="28"/>
          <w:u w:val="none"/>
        </w:rPr>
      </w:pPr>
      <w:r>
        <w:rPr>
          <w:rStyle w:val="Hyperlink"/>
          <w:b/>
          <w:bCs/>
          <w:color w:val="auto"/>
          <w:sz w:val="28"/>
          <w:szCs w:val="28"/>
          <w:u w:val="none"/>
        </w:rPr>
        <w:t xml:space="preserve">Oct. 2 is deadline to register for Diocesan </w:t>
      </w:r>
      <w:r w:rsidRPr="0083336E">
        <w:rPr>
          <w:rStyle w:val="Hyperlink"/>
          <w:b/>
          <w:bCs/>
          <w:color w:val="auto"/>
          <w:sz w:val="28"/>
          <w:szCs w:val="28"/>
          <w:u w:val="none"/>
        </w:rPr>
        <w:t>Convention</w:t>
      </w:r>
    </w:p>
    <w:p w14:paraId="626F4391" w14:textId="69319D5F" w:rsidR="004E3BAB" w:rsidRDefault="004E3BAB" w:rsidP="00AE22A9">
      <w:pPr>
        <w:ind w:firstLine="360"/>
        <w:rPr>
          <w:rStyle w:val="Hyperlink"/>
          <w:color w:val="auto"/>
          <w:u w:val="none"/>
        </w:rPr>
      </w:pPr>
      <w:r w:rsidRPr="00AE22A9">
        <w:rPr>
          <w:rStyle w:val="Hyperlink"/>
          <w:b/>
          <w:bCs/>
          <w:color w:val="auto"/>
          <w:u w:val="none"/>
        </w:rPr>
        <w:t>A</w:t>
      </w:r>
      <w:r w:rsidR="00EC5BAF" w:rsidRPr="00AE22A9">
        <w:rPr>
          <w:rStyle w:val="Hyperlink"/>
          <w:b/>
          <w:bCs/>
          <w:color w:val="auto"/>
          <w:u w:val="none"/>
        </w:rPr>
        <w:t>l</w:t>
      </w:r>
      <w:r w:rsidRPr="00AE22A9">
        <w:rPr>
          <w:rStyle w:val="Hyperlink"/>
          <w:b/>
          <w:bCs/>
          <w:color w:val="auto"/>
          <w:u w:val="none"/>
        </w:rPr>
        <w:t>l lay delegates and clergy who want to participate and vote in Diocesan Convention</w:t>
      </w:r>
      <w:r>
        <w:rPr>
          <w:rStyle w:val="Hyperlink"/>
          <w:color w:val="auto"/>
          <w:u w:val="none"/>
        </w:rPr>
        <w:t xml:space="preserve"> on Oct. 24 need to be registered, and the deadline to do that is Friday, Oct. 2.</w:t>
      </w:r>
    </w:p>
    <w:p w14:paraId="7C0D5BDB" w14:textId="6AF90994" w:rsidR="004E3BAB" w:rsidRDefault="004E3BAB" w:rsidP="00AE22A9">
      <w:pPr>
        <w:ind w:firstLine="360"/>
        <w:rPr>
          <w:rStyle w:val="Hyperlink"/>
          <w:color w:val="auto"/>
          <w:u w:val="none"/>
        </w:rPr>
      </w:pPr>
      <w:r>
        <w:rPr>
          <w:rStyle w:val="Hyperlink"/>
          <w:color w:val="auto"/>
          <w:u w:val="none"/>
        </w:rPr>
        <w:t>Here are other important things for those attending to know:</w:t>
      </w:r>
    </w:p>
    <w:p w14:paraId="726D2317" w14:textId="77777777" w:rsidR="004E3BAB" w:rsidRDefault="004E3BAB" w:rsidP="00AE22A9">
      <w:pPr>
        <w:pStyle w:val="ListParagraph"/>
        <w:numPr>
          <w:ilvl w:val="0"/>
          <w:numId w:val="2"/>
        </w:numPr>
        <w:ind w:left="720"/>
        <w:contextualSpacing w:val="0"/>
      </w:pPr>
      <w:r w:rsidRPr="0083336E">
        <w:rPr>
          <w:rStyle w:val="Hyperlink"/>
          <w:color w:val="auto"/>
          <w:u w:val="none"/>
        </w:rPr>
        <w:t>The form to register is</w:t>
      </w:r>
      <w:r>
        <w:rPr>
          <w:rStyle w:val="Hyperlink"/>
          <w:color w:val="auto"/>
          <w:u w:val="none"/>
        </w:rPr>
        <w:t xml:space="preserve"> online: </w:t>
      </w:r>
      <w:r w:rsidRPr="0083336E">
        <w:rPr>
          <w:rStyle w:val="Hyperlink"/>
          <w:color w:val="auto"/>
          <w:u w:val="none"/>
        </w:rPr>
        <w:t xml:space="preserve"> </w:t>
      </w:r>
      <w:hyperlink r:id="rId6" w:history="1">
        <w:r w:rsidRPr="00BF6A0B">
          <w:rPr>
            <w:rStyle w:val="Hyperlink"/>
          </w:rPr>
          <w:t>https://edok.formstack.com/forms/diocon2020</w:t>
        </w:r>
      </w:hyperlink>
      <w:r>
        <w:t>.</w:t>
      </w:r>
    </w:p>
    <w:p w14:paraId="5FE823DD" w14:textId="77777777" w:rsidR="004E3BAB" w:rsidRDefault="004E3BAB" w:rsidP="00AE22A9">
      <w:pPr>
        <w:pStyle w:val="ListParagraph"/>
        <w:numPr>
          <w:ilvl w:val="0"/>
          <w:numId w:val="2"/>
        </w:numPr>
        <w:ind w:left="720"/>
        <w:contextualSpacing w:val="0"/>
      </w:pPr>
      <w:r>
        <w:t xml:space="preserve">The registration deadline is </w:t>
      </w:r>
      <w:r w:rsidRPr="00EC5BAF">
        <w:rPr>
          <w:b/>
          <w:bCs/>
        </w:rPr>
        <w:t>Friday, Oct. 2</w:t>
      </w:r>
      <w:r>
        <w:t>.</w:t>
      </w:r>
    </w:p>
    <w:p w14:paraId="67B4AE86" w14:textId="77777777" w:rsidR="004E3BAB" w:rsidRDefault="004E3BAB" w:rsidP="00AE22A9">
      <w:pPr>
        <w:pStyle w:val="ListParagraph"/>
        <w:numPr>
          <w:ilvl w:val="0"/>
          <w:numId w:val="2"/>
        </w:numPr>
        <w:ind w:left="720"/>
        <w:contextualSpacing w:val="0"/>
      </w:pPr>
      <w:r w:rsidRPr="0083336E">
        <w:rPr>
          <w:rStyle w:val="Hyperlink"/>
          <w:color w:val="auto"/>
          <w:u w:val="none"/>
        </w:rPr>
        <w:t xml:space="preserve">Delegates and clergy may participate by meeting in-person </w:t>
      </w:r>
      <w:r>
        <w:rPr>
          <w:rStyle w:val="Hyperlink"/>
          <w:color w:val="auto"/>
          <w:u w:val="none"/>
        </w:rPr>
        <w:t>at</w:t>
      </w:r>
      <w:r w:rsidRPr="0083336E">
        <w:rPr>
          <w:rStyle w:val="Hyperlink"/>
          <w:color w:val="auto"/>
          <w:u w:val="none"/>
        </w:rPr>
        <w:t xml:space="preserve"> the designated location in their minster, or individually online.</w:t>
      </w:r>
      <w:r>
        <w:rPr>
          <w:rStyle w:val="Hyperlink"/>
          <w:color w:val="auto"/>
          <w:u w:val="none"/>
        </w:rPr>
        <w:t xml:space="preserve"> Please indicate that preference on the form.</w:t>
      </w:r>
    </w:p>
    <w:p w14:paraId="19983156" w14:textId="77777777" w:rsidR="004E3BAB" w:rsidRPr="0083336E" w:rsidRDefault="004E3BAB" w:rsidP="00AE22A9">
      <w:pPr>
        <w:pStyle w:val="ListParagraph"/>
        <w:numPr>
          <w:ilvl w:val="0"/>
          <w:numId w:val="2"/>
        </w:numPr>
        <w:ind w:left="720"/>
        <w:contextualSpacing w:val="0"/>
      </w:pPr>
      <w:r w:rsidRPr="0083336E">
        <w:rPr>
          <w:rFonts w:eastAsia="Times New Roman" w:cstheme="minorHAnsi"/>
          <w:bdr w:val="none" w:sz="0" w:space="0" w:color="auto" w:frame="1"/>
          <w:lang w:val="en"/>
        </w:rPr>
        <w:t>Each person attending convention, whether in-person or digitally, must complete a separate online registration form.</w:t>
      </w:r>
    </w:p>
    <w:p w14:paraId="7EA95DDF" w14:textId="77777777" w:rsidR="004E3BAB" w:rsidRPr="0083336E" w:rsidRDefault="004E3BAB" w:rsidP="00AE22A9">
      <w:pPr>
        <w:pStyle w:val="ListParagraph"/>
        <w:numPr>
          <w:ilvl w:val="0"/>
          <w:numId w:val="2"/>
        </w:numPr>
        <w:ind w:left="720"/>
        <w:contextualSpacing w:val="0"/>
      </w:pPr>
      <w:r>
        <w:rPr>
          <w:rFonts w:eastAsia="Times New Roman" w:cstheme="minorHAnsi"/>
          <w:bdr w:val="none" w:sz="0" w:space="0" w:color="auto" w:frame="1"/>
          <w:lang w:val="en"/>
        </w:rPr>
        <w:t>The registration fee is $35 per person.</w:t>
      </w:r>
    </w:p>
    <w:p w14:paraId="4283259A" w14:textId="77777777" w:rsidR="004E3BAB" w:rsidRDefault="004E3BAB" w:rsidP="00AE22A9">
      <w:pPr>
        <w:pStyle w:val="ListParagraph"/>
        <w:numPr>
          <w:ilvl w:val="0"/>
          <w:numId w:val="2"/>
        </w:numPr>
        <w:ind w:left="720"/>
        <w:contextualSpacing w:val="0"/>
      </w:pPr>
      <w:r>
        <w:rPr>
          <w:rFonts w:eastAsia="Times New Roman" w:cstheme="minorHAnsi"/>
          <w:bdr w:val="none" w:sz="0" w:space="0" w:color="auto" w:frame="1"/>
          <w:lang w:val="en"/>
        </w:rPr>
        <w:t>Voting will take place online this year for all convention members. Each voting member – lay delegate or clergy – must have access to a device that connects to the Internet in order to vote: laptop, desktop computer, tablet or smart phone.</w:t>
      </w:r>
    </w:p>
    <w:p w14:paraId="3AA74189" w14:textId="6890EB40" w:rsidR="004E3BAB" w:rsidRDefault="004E3BAB" w:rsidP="00AE22A9">
      <w:pPr>
        <w:ind w:firstLine="360"/>
      </w:pPr>
      <w:r>
        <w:t>In</w:t>
      </w:r>
      <w:r w:rsidR="00BB4558">
        <w:t xml:space="preserve">terested in watching the proceedings? Those who are not voting </w:t>
      </w:r>
      <w:r w:rsidR="000B511D">
        <w:t>members</w:t>
      </w:r>
      <w:r w:rsidR="00BB4558">
        <w:t xml:space="preserve"> of the </w:t>
      </w:r>
      <w:r w:rsidR="000B511D">
        <w:t>convention</w:t>
      </w:r>
      <w:r w:rsidR="00BB4558">
        <w:t xml:space="preserve"> are welcome to watch as the Zoom feed will be </w:t>
      </w:r>
      <w:r w:rsidR="000B511D">
        <w:t>live streamed</w:t>
      </w:r>
      <w:r w:rsidR="00BB4558">
        <w:t xml:space="preserve"> </w:t>
      </w:r>
      <w:r w:rsidR="000B511D">
        <w:t>to</w:t>
      </w:r>
      <w:r w:rsidR="00BB4558">
        <w:t xml:space="preserve"> the diocesan YouTube channel, </w:t>
      </w:r>
      <w:hyperlink r:id="rId7" w:history="1">
        <w:r w:rsidR="00EC5BAF" w:rsidRPr="003948A5">
          <w:rPr>
            <w:rStyle w:val="Hyperlink"/>
          </w:rPr>
          <w:t>https://www.youtube.com/c/episcopaldioceseofkansas</w:t>
        </w:r>
      </w:hyperlink>
      <w:r w:rsidR="00EC5BAF">
        <w:t xml:space="preserve">. </w:t>
      </w:r>
    </w:p>
    <w:p w14:paraId="3C466CDF" w14:textId="6EF1506C" w:rsidR="004E3BAB" w:rsidRDefault="004E3BAB" w:rsidP="00AE22A9">
      <w:pPr>
        <w:ind w:firstLine="360"/>
      </w:pPr>
      <w:r>
        <w:t xml:space="preserve">Anyone with questions about convention should contact Michele Moss, convention coordinator, at </w:t>
      </w:r>
      <w:hyperlink r:id="rId8" w:history="1">
        <w:r w:rsidRPr="00BF6A0B">
          <w:rPr>
            <w:rStyle w:val="Hyperlink"/>
          </w:rPr>
          <w:t>mmoss@episcopal-ks.org</w:t>
        </w:r>
      </w:hyperlink>
      <w:r>
        <w:t>.</w:t>
      </w:r>
    </w:p>
    <w:p w14:paraId="4A6EC815" w14:textId="16FE9809" w:rsidR="003D65BB" w:rsidRDefault="003D65BB" w:rsidP="00AE22A9"/>
    <w:p w14:paraId="4E638708" w14:textId="63F04692" w:rsidR="00227F7C" w:rsidRPr="00227F7C" w:rsidRDefault="00227F7C" w:rsidP="00AE22A9">
      <w:pPr>
        <w:rPr>
          <w:b/>
          <w:bCs/>
          <w:sz w:val="28"/>
          <w:szCs w:val="28"/>
        </w:rPr>
      </w:pPr>
      <w:r w:rsidRPr="00227F7C">
        <w:rPr>
          <w:b/>
          <w:bCs/>
          <w:sz w:val="28"/>
          <w:szCs w:val="28"/>
        </w:rPr>
        <w:t>Diocesan Convention, minster sites and COVID</w:t>
      </w:r>
    </w:p>
    <w:p w14:paraId="78B30755" w14:textId="6569BF4F" w:rsidR="00227F7C" w:rsidRDefault="00227F7C" w:rsidP="00AE22A9">
      <w:pPr>
        <w:ind w:firstLine="360"/>
      </w:pPr>
      <w:r>
        <w:t xml:space="preserve">Looking to Convention, Bishop Cathleen Bascom remains committed to offering in-person minster attendance opportunities but also to keeping Episcopal clergy and delegates safe. As everyone knows, any voting member is free to attend </w:t>
      </w:r>
      <w:r w:rsidR="008A33AB">
        <w:t>c</w:t>
      </w:r>
      <w:r>
        <w:t xml:space="preserve">onvention from their home via Zoom. </w:t>
      </w:r>
    </w:p>
    <w:p w14:paraId="5285A231" w14:textId="4326D17B" w:rsidR="00227F7C" w:rsidRDefault="00227F7C" w:rsidP="00AE22A9">
      <w:pPr>
        <w:ind w:firstLine="360"/>
      </w:pPr>
      <w:r>
        <w:t xml:space="preserve">The bishop also has been in conversation with a group of medical advisors </w:t>
      </w:r>
      <w:r w:rsidR="008A33AB">
        <w:t>for</w:t>
      </w:r>
      <w:r>
        <w:t xml:space="preserve"> further guidance.  As directed by that team, the bishop and Canon Funston have been </w:t>
      </w:r>
      <w:r w:rsidR="008A33AB">
        <w:t xml:space="preserve">carefully </w:t>
      </w:r>
      <w:r>
        <w:t xml:space="preserve">tracking two public health metrics from the </w:t>
      </w:r>
      <w:r w:rsidRPr="00227F7C">
        <w:t>Kansas Department of Health and Environment</w:t>
      </w:r>
      <w:r>
        <w:t xml:space="preserve"> for each county </w:t>
      </w:r>
      <w:r w:rsidR="008A33AB">
        <w:t>in which there is a church of</w:t>
      </w:r>
      <w:r>
        <w:t xml:space="preserve"> the diocese: </w:t>
      </w:r>
    </w:p>
    <w:p w14:paraId="1852B747" w14:textId="5F49724A" w:rsidR="00227F7C" w:rsidRPr="00227F7C" w:rsidRDefault="00227F7C" w:rsidP="00AE22A9">
      <w:pPr>
        <w:pStyle w:val="ListParagraph"/>
        <w:numPr>
          <w:ilvl w:val="0"/>
          <w:numId w:val="5"/>
        </w:numPr>
        <w:contextualSpacing w:val="0"/>
      </w:pPr>
      <w:r>
        <w:t>w</w:t>
      </w:r>
      <w:r w:rsidRPr="00227F7C">
        <w:t xml:space="preserve">eekly cases per 100,000 </w:t>
      </w:r>
      <w:r>
        <w:t>resident</w:t>
      </w:r>
    </w:p>
    <w:p w14:paraId="20F6DF42" w14:textId="07F971B3" w:rsidR="00227F7C" w:rsidRPr="00227F7C" w:rsidRDefault="00227F7C" w:rsidP="00AE22A9">
      <w:pPr>
        <w:pStyle w:val="ListParagraph"/>
        <w:numPr>
          <w:ilvl w:val="0"/>
          <w:numId w:val="5"/>
        </w:numPr>
        <w:contextualSpacing w:val="0"/>
      </w:pPr>
      <w:r w:rsidRPr="00227F7C">
        <w:t xml:space="preserve">14-day average </w:t>
      </w:r>
      <w:r>
        <w:t>p</w:t>
      </w:r>
      <w:r w:rsidRPr="00227F7C">
        <w:t xml:space="preserve">ercent </w:t>
      </w:r>
      <w:r>
        <w:t>of p</w:t>
      </w:r>
      <w:r w:rsidRPr="00227F7C">
        <w:t xml:space="preserve">ositive </w:t>
      </w:r>
      <w:r>
        <w:t>t</w:t>
      </w:r>
      <w:r w:rsidRPr="00227F7C">
        <w:t>ests</w:t>
      </w:r>
    </w:p>
    <w:p w14:paraId="072D3D4C" w14:textId="62DC84C7" w:rsidR="00227F7C" w:rsidRDefault="00227F7C" w:rsidP="00AE22A9">
      <w:pPr>
        <w:ind w:firstLine="360"/>
      </w:pPr>
      <w:r>
        <w:t>The medical team has advised that a standard of 100 cases per 100,000, and 10 percent positivity rate, be used for decision-making.</w:t>
      </w:r>
    </w:p>
    <w:p w14:paraId="6D9531FF" w14:textId="24EDBFCB" w:rsidR="00227F7C" w:rsidRDefault="00227F7C" w:rsidP="00AE22A9">
      <w:pPr>
        <w:ind w:firstLine="360"/>
      </w:pPr>
      <w:r>
        <w:t xml:space="preserve">(Information from KDHE is available at </w:t>
      </w:r>
      <w:hyperlink r:id="rId9" w:history="1">
        <w:r w:rsidRPr="003948A5">
          <w:rPr>
            <w:rStyle w:val="Hyperlink"/>
          </w:rPr>
          <w:t>https://www.coronavirus.kdheks.gov/160/COVID-19-in-Kansas</w:t>
        </w:r>
      </w:hyperlink>
      <w:r>
        <w:t>)</w:t>
      </w:r>
    </w:p>
    <w:p w14:paraId="530858DA" w14:textId="571889C9" w:rsidR="00227F7C" w:rsidRDefault="00227F7C" w:rsidP="00741E15">
      <w:pPr>
        <w:ind w:firstLine="360"/>
      </w:pPr>
      <w:r>
        <w:lastRenderedPageBreak/>
        <w:t>At the Sept. 23 Council of Trustees meeting, the council affirmed Bishop Bascom’s two-level approach described below:</w:t>
      </w:r>
    </w:p>
    <w:p w14:paraId="40252512" w14:textId="69CA34CD" w:rsidR="00227F7C" w:rsidRDefault="00227F7C" w:rsidP="00741E15">
      <w:pPr>
        <w:pStyle w:val="ListParagraph"/>
        <w:numPr>
          <w:ilvl w:val="0"/>
          <w:numId w:val="7"/>
        </w:numPr>
        <w:ind w:left="1080"/>
        <w:contextualSpacing w:val="0"/>
      </w:pPr>
      <w:r>
        <w:t xml:space="preserve">Using the metrics and the standard above, if any county has both numbers above the advised level, the bishop will decide that clergy and delegates from those counties need to attend </w:t>
      </w:r>
      <w:r w:rsidR="008A33AB">
        <w:t>c</w:t>
      </w:r>
      <w:r>
        <w:t>onvention by Zoom. The diocesan staff will be in touch with both clergy and lay delegates of those counties advising them of this. This information will come in plenty of time for any involved to get comfortable with Zoom attendance.</w:t>
      </w:r>
    </w:p>
    <w:p w14:paraId="6C0BEF5E" w14:textId="0D587C76" w:rsidR="00227F7C" w:rsidRDefault="00227F7C" w:rsidP="00741E15">
      <w:pPr>
        <w:pStyle w:val="ListParagraph"/>
        <w:numPr>
          <w:ilvl w:val="0"/>
          <w:numId w:val="7"/>
        </w:numPr>
        <w:ind w:left="1080"/>
        <w:contextualSpacing w:val="0"/>
      </w:pPr>
      <w:r>
        <w:t xml:space="preserve">The bishop also has asked the minster shepherds of the 12 minsters to discuss the matter with their team and discern whether local realities lead them to decide it is wisest for their minster to participate via Zoom, no matter whether county numbers exceed the guidelines. The bishop wholeheartedly supports any minsters led to do so. </w:t>
      </w:r>
    </w:p>
    <w:p w14:paraId="20EAD319" w14:textId="5B253930" w:rsidR="00227F7C" w:rsidRDefault="00227F7C" w:rsidP="00AE22A9">
      <w:pPr>
        <w:ind w:firstLine="360"/>
      </w:pPr>
      <w:r>
        <w:t xml:space="preserve">Please note these </w:t>
      </w:r>
      <w:r w:rsidRPr="00227F7C">
        <w:rPr>
          <w:b/>
          <w:bCs/>
        </w:rPr>
        <w:t>important</w:t>
      </w:r>
      <w:r>
        <w:t xml:space="preserve"> </w:t>
      </w:r>
      <w:r w:rsidRPr="00227F7C">
        <w:rPr>
          <w:b/>
          <w:bCs/>
        </w:rPr>
        <w:t>decision dates</w:t>
      </w:r>
      <w:r>
        <w:t>:</w:t>
      </w:r>
    </w:p>
    <w:p w14:paraId="09081CC2" w14:textId="7A5B4A1D" w:rsidR="00227F7C" w:rsidRDefault="00227F7C" w:rsidP="00AE22A9">
      <w:pPr>
        <w:pStyle w:val="ListParagraph"/>
        <w:numPr>
          <w:ilvl w:val="0"/>
          <w:numId w:val="8"/>
        </w:numPr>
        <w:ind w:left="1080"/>
        <w:contextualSpacing w:val="0"/>
      </w:pPr>
      <w:r w:rsidRPr="00227F7C">
        <w:rPr>
          <w:b/>
          <w:bCs/>
        </w:rPr>
        <w:t xml:space="preserve">Monday, </w:t>
      </w:r>
      <w:r>
        <w:rPr>
          <w:b/>
          <w:bCs/>
        </w:rPr>
        <w:t>Sept.</w:t>
      </w:r>
      <w:r w:rsidRPr="00227F7C">
        <w:rPr>
          <w:b/>
          <w:bCs/>
        </w:rPr>
        <w:t xml:space="preserve"> 28:</w:t>
      </w:r>
      <w:r>
        <w:t xml:space="preserve"> Minster shepherds will be invited to consider an alternate site if host congregations are in counties with both numbers “above-the-line.”</w:t>
      </w:r>
    </w:p>
    <w:p w14:paraId="1743E212" w14:textId="1873488E" w:rsidR="00227F7C" w:rsidRDefault="00227F7C" w:rsidP="00AE22A9">
      <w:pPr>
        <w:pStyle w:val="ListParagraph"/>
        <w:numPr>
          <w:ilvl w:val="0"/>
          <w:numId w:val="8"/>
        </w:numPr>
        <w:ind w:left="1080"/>
        <w:contextualSpacing w:val="0"/>
      </w:pPr>
      <w:r w:rsidRPr="00227F7C">
        <w:rPr>
          <w:b/>
          <w:bCs/>
        </w:rPr>
        <w:t xml:space="preserve">Thursday, </w:t>
      </w:r>
      <w:r>
        <w:rPr>
          <w:b/>
          <w:bCs/>
        </w:rPr>
        <w:t>Oct.</w:t>
      </w:r>
      <w:r w:rsidRPr="00227F7C">
        <w:rPr>
          <w:b/>
          <w:bCs/>
        </w:rPr>
        <w:t xml:space="preserve"> 8,:</w:t>
      </w:r>
      <w:r>
        <w:t xml:space="preserve"> Minster shepherds (having been empowered by the bishop) will communicate to the bishop their minster’s decision about whether and where to meet in person.</w:t>
      </w:r>
    </w:p>
    <w:p w14:paraId="22448ABB" w14:textId="5E6253D2" w:rsidR="00227F7C" w:rsidRDefault="00227F7C" w:rsidP="00AE22A9">
      <w:pPr>
        <w:pStyle w:val="ListParagraph"/>
        <w:numPr>
          <w:ilvl w:val="0"/>
          <w:numId w:val="8"/>
        </w:numPr>
        <w:ind w:left="1080"/>
        <w:contextualSpacing w:val="0"/>
      </w:pPr>
      <w:r w:rsidRPr="00227F7C">
        <w:rPr>
          <w:b/>
          <w:bCs/>
        </w:rPr>
        <w:t xml:space="preserve">Monday, </w:t>
      </w:r>
      <w:r>
        <w:rPr>
          <w:b/>
          <w:bCs/>
        </w:rPr>
        <w:t>Oct.</w:t>
      </w:r>
      <w:r w:rsidRPr="00227F7C">
        <w:rPr>
          <w:b/>
          <w:bCs/>
        </w:rPr>
        <w:t xml:space="preserve"> 12:</w:t>
      </w:r>
      <w:r>
        <w:t xml:space="preserve"> A final decision about individual minster sites will be made, incorporated with minster decisions from the Oct. 8, and sent to all lay delegates and clergy.</w:t>
      </w:r>
    </w:p>
    <w:p w14:paraId="66832C3C" w14:textId="5144EF0F" w:rsidR="003D65BB" w:rsidRDefault="003D65BB" w:rsidP="00AE22A9"/>
    <w:p w14:paraId="42A5A8F7" w14:textId="71D390FF" w:rsidR="003D65BB" w:rsidRPr="003D65BB" w:rsidRDefault="003D65BB" w:rsidP="00AE22A9">
      <w:pPr>
        <w:rPr>
          <w:b/>
          <w:bCs/>
          <w:sz w:val="28"/>
          <w:szCs w:val="28"/>
        </w:rPr>
      </w:pPr>
      <w:r w:rsidRPr="003D65BB">
        <w:rPr>
          <w:b/>
          <w:bCs/>
          <w:sz w:val="28"/>
          <w:szCs w:val="28"/>
        </w:rPr>
        <w:t>Zoom trainings ahead of convention</w:t>
      </w:r>
    </w:p>
    <w:p w14:paraId="6F058F1E" w14:textId="4CF3D31A" w:rsidR="003D65BB" w:rsidRDefault="003D65BB" w:rsidP="00AE22A9">
      <w:pPr>
        <w:ind w:firstLine="360"/>
      </w:pPr>
      <w:r>
        <w:t>Delegates and clergy who would like to have in-depth instructions about how to use Zoom to participate in Diocesan Convention are invited to attend one of two scheduled training sessions:</w:t>
      </w:r>
    </w:p>
    <w:p w14:paraId="62ABEC86" w14:textId="5A05E7FB" w:rsidR="003D65BB" w:rsidRDefault="003D65BB" w:rsidP="00AE22A9">
      <w:pPr>
        <w:pStyle w:val="ListParagraph"/>
        <w:numPr>
          <w:ilvl w:val="0"/>
          <w:numId w:val="1"/>
        </w:numPr>
        <w:contextualSpacing w:val="0"/>
      </w:pPr>
      <w:r>
        <w:t>Sunday, Oct. 18 at 2 p.m.</w:t>
      </w:r>
    </w:p>
    <w:p w14:paraId="583E0CF7" w14:textId="4481D6D2" w:rsidR="003D65BB" w:rsidRDefault="003D65BB" w:rsidP="00AE22A9">
      <w:pPr>
        <w:pStyle w:val="ListParagraph"/>
        <w:numPr>
          <w:ilvl w:val="0"/>
          <w:numId w:val="1"/>
        </w:numPr>
        <w:contextualSpacing w:val="0"/>
      </w:pPr>
      <w:r>
        <w:t>Wednesday, Oct. 21 at 7 p.m.</w:t>
      </w:r>
    </w:p>
    <w:p w14:paraId="00E29970" w14:textId="47E06CB8" w:rsidR="003D65BB" w:rsidRDefault="00227F7C" w:rsidP="00AE22A9">
      <w:pPr>
        <w:ind w:firstLine="360"/>
      </w:pPr>
      <w:r>
        <w:t xml:space="preserve">The link to access these training sessions will be sent in advance to all </w:t>
      </w:r>
      <w:r w:rsidR="008A33AB">
        <w:t>l</w:t>
      </w:r>
      <w:r>
        <w:t>ay delegates and clergy.</w:t>
      </w:r>
      <w:r w:rsidR="009943A8">
        <w:t xml:space="preserve"> This also is the chance for anyone to ask questions ab</w:t>
      </w:r>
      <w:r w:rsidR="008A33AB">
        <w:t>o</w:t>
      </w:r>
      <w:r w:rsidR="009943A8">
        <w:t>ut the Zoom process or other items.</w:t>
      </w:r>
    </w:p>
    <w:p w14:paraId="5CCABC57" w14:textId="16124850" w:rsidR="003D65BB" w:rsidRDefault="003D65BB" w:rsidP="00AE22A9">
      <w:pPr>
        <w:ind w:firstLine="360"/>
      </w:pPr>
      <w:r>
        <w:t xml:space="preserve">A shorter form of orientation without time for questions will happen at the beginning of </w:t>
      </w:r>
      <w:r w:rsidR="008A33AB">
        <w:t xml:space="preserve">the </w:t>
      </w:r>
      <w:r w:rsidR="00227F7C">
        <w:t>convention’s</w:t>
      </w:r>
      <w:r>
        <w:t xml:space="preserve"> business session.</w:t>
      </w:r>
    </w:p>
    <w:p w14:paraId="5C93F68D" w14:textId="511A25A8" w:rsidR="003D65BB" w:rsidRDefault="003D65BB" w:rsidP="00AE22A9"/>
    <w:p w14:paraId="73236D9A" w14:textId="49302D40" w:rsidR="004E3BAB" w:rsidRPr="00B95C8E" w:rsidRDefault="00B95C8E" w:rsidP="00AE22A9">
      <w:pPr>
        <w:rPr>
          <w:b/>
          <w:bCs/>
          <w:sz w:val="28"/>
          <w:szCs w:val="28"/>
        </w:rPr>
      </w:pPr>
      <w:r w:rsidRPr="00B95C8E">
        <w:rPr>
          <w:b/>
          <w:bCs/>
          <w:sz w:val="28"/>
          <w:szCs w:val="28"/>
        </w:rPr>
        <w:t>Reminder for churches about worship</w:t>
      </w:r>
      <w:r w:rsidR="00E8508E" w:rsidRPr="00E8508E">
        <w:rPr>
          <w:b/>
          <w:bCs/>
          <w:sz w:val="28"/>
          <w:szCs w:val="28"/>
        </w:rPr>
        <w:t xml:space="preserve"> </w:t>
      </w:r>
      <w:r w:rsidR="00E8508E">
        <w:rPr>
          <w:b/>
          <w:bCs/>
          <w:sz w:val="28"/>
          <w:szCs w:val="28"/>
        </w:rPr>
        <w:t xml:space="preserve">this </w:t>
      </w:r>
      <w:r w:rsidR="00E8508E" w:rsidRPr="00B95C8E">
        <w:rPr>
          <w:b/>
          <w:bCs/>
          <w:sz w:val="28"/>
          <w:szCs w:val="28"/>
        </w:rPr>
        <w:t>weekend</w:t>
      </w:r>
    </w:p>
    <w:p w14:paraId="3E522183" w14:textId="566CD876" w:rsidR="00B95C8E" w:rsidRDefault="00B95C8E" w:rsidP="00AE22A9">
      <w:pPr>
        <w:ind w:firstLine="360"/>
      </w:pPr>
      <w:r>
        <w:t>With clergy away from parishes this weekend attending the Gathering of Clergy, either in-person at the Spiritual Life Center or online via Zoom, Bishop Bascom has made available her sermon from Monday’s chapel service for use by all churches this weekend.</w:t>
      </w:r>
    </w:p>
    <w:p w14:paraId="4942B427" w14:textId="5A9FD23C" w:rsidR="00B95C8E" w:rsidRDefault="00B95C8E" w:rsidP="00AE22A9">
      <w:pPr>
        <w:ind w:firstLine="360"/>
      </w:pPr>
      <w:r>
        <w:t>A video of the sermon (in .</w:t>
      </w:r>
      <w:proofErr w:type="spellStart"/>
      <w:r>
        <w:t>wmv</w:t>
      </w:r>
      <w:proofErr w:type="spellEnd"/>
      <w:r>
        <w:t xml:space="preserve"> format), as well as a written manuscript, can be accessed from a diocesan Dropbox folder: </w:t>
      </w:r>
      <w:hyperlink r:id="rId10" w:history="1">
        <w:r w:rsidRPr="003948A5">
          <w:rPr>
            <w:rStyle w:val="Hyperlink"/>
          </w:rPr>
          <w:t>https://www.dropbox.com/home/Diocese%20of%20Kansas's%20shared%20workspace/Sermons-Old%20Saints%20for%20New%20Days</w:t>
        </w:r>
      </w:hyperlink>
    </w:p>
    <w:p w14:paraId="1EF0930E" w14:textId="45D509E7" w:rsidR="00B95C8E" w:rsidRDefault="00B95C8E" w:rsidP="00AE22A9">
      <w:pPr>
        <w:ind w:firstLine="360"/>
      </w:pPr>
      <w:r>
        <w:t>A video of the livestream of the</w:t>
      </w:r>
      <w:r w:rsidR="00E8508E">
        <w:t xml:space="preserve"> entire</w:t>
      </w:r>
      <w:r>
        <w:t xml:space="preserve"> service from St. Mary’s Chapel at Grace Cathedral is on the diocesan YouTube channel at </w:t>
      </w:r>
      <w:hyperlink r:id="rId11" w:history="1">
        <w:r w:rsidRPr="003948A5">
          <w:rPr>
            <w:rStyle w:val="Hyperlink"/>
          </w:rPr>
          <w:t>https://www.youtube.com/watch?v=bD4pFMnu5Os</w:t>
        </w:r>
      </w:hyperlink>
      <w:r>
        <w:t xml:space="preserve"> </w:t>
      </w:r>
    </w:p>
    <w:p w14:paraId="18E9CF1E" w14:textId="5CBB7076" w:rsidR="00731425" w:rsidRDefault="00731425" w:rsidP="00AE22A9">
      <w:pPr>
        <w:ind w:firstLine="360"/>
      </w:pPr>
    </w:p>
    <w:p w14:paraId="42243D11" w14:textId="77777777" w:rsidR="00731425" w:rsidRPr="00085E26" w:rsidRDefault="00731425" w:rsidP="00731425">
      <w:pPr>
        <w:rPr>
          <w:b/>
          <w:bCs/>
          <w:sz w:val="28"/>
          <w:szCs w:val="28"/>
        </w:rPr>
      </w:pPr>
      <w:r w:rsidRPr="00085E26">
        <w:rPr>
          <w:b/>
          <w:bCs/>
          <w:sz w:val="28"/>
          <w:szCs w:val="28"/>
        </w:rPr>
        <w:t>Youth news</w:t>
      </w:r>
    </w:p>
    <w:p w14:paraId="0347947D" w14:textId="77777777" w:rsidR="00731425" w:rsidRPr="00AD1A37" w:rsidRDefault="00731425" w:rsidP="00731425">
      <w:pPr>
        <w:spacing w:before="120"/>
        <w:ind w:firstLine="360"/>
        <w:rPr>
          <w:color w:val="000000"/>
        </w:rPr>
      </w:pPr>
      <w:r>
        <w:rPr>
          <w:b/>
          <w:bCs/>
          <w:color w:val="000000"/>
        </w:rPr>
        <w:t xml:space="preserve">&gt;&gt; </w:t>
      </w:r>
      <w:proofErr w:type="spellStart"/>
      <w:r w:rsidRPr="00AD1A37">
        <w:rPr>
          <w:b/>
          <w:bCs/>
          <w:color w:val="000000"/>
        </w:rPr>
        <w:t>YouthTide</w:t>
      </w:r>
      <w:proofErr w:type="spellEnd"/>
      <w:r w:rsidRPr="00AD1A37">
        <w:rPr>
          <w:b/>
          <w:bCs/>
          <w:color w:val="000000"/>
        </w:rPr>
        <w:t xml:space="preserve">! </w:t>
      </w:r>
      <w:r>
        <w:rPr>
          <w:b/>
          <w:bCs/>
          <w:color w:val="000000"/>
        </w:rPr>
        <w:t>r</w:t>
      </w:r>
      <w:r w:rsidRPr="00AD1A37">
        <w:rPr>
          <w:b/>
          <w:bCs/>
          <w:color w:val="000000"/>
        </w:rPr>
        <w:t xml:space="preserve">egistration </w:t>
      </w:r>
      <w:r>
        <w:rPr>
          <w:b/>
          <w:bCs/>
          <w:color w:val="000000"/>
        </w:rPr>
        <w:t xml:space="preserve">is </w:t>
      </w:r>
      <w:r w:rsidRPr="00AD1A37">
        <w:rPr>
          <w:b/>
          <w:bCs/>
          <w:color w:val="000000"/>
        </w:rPr>
        <w:t>now open</w:t>
      </w:r>
      <w:r>
        <w:rPr>
          <w:b/>
          <w:bCs/>
          <w:color w:val="000000"/>
        </w:rPr>
        <w:t xml:space="preserve">. </w:t>
      </w:r>
      <w:proofErr w:type="spellStart"/>
      <w:r w:rsidRPr="00AD1A37">
        <w:rPr>
          <w:color w:val="000000"/>
        </w:rPr>
        <w:t>YouthTide</w:t>
      </w:r>
      <w:proofErr w:type="spellEnd"/>
      <w:r w:rsidRPr="00AD1A37">
        <w:rPr>
          <w:color w:val="000000"/>
        </w:rPr>
        <w:t xml:space="preserve">! </w:t>
      </w:r>
      <w:r>
        <w:rPr>
          <w:color w:val="000000"/>
        </w:rPr>
        <w:t xml:space="preserve">is an event </w:t>
      </w:r>
      <w:r w:rsidRPr="00AD1A37">
        <w:rPr>
          <w:color w:val="000000"/>
        </w:rPr>
        <w:t xml:space="preserve">where </w:t>
      </w:r>
      <w:r>
        <w:rPr>
          <w:color w:val="000000"/>
        </w:rPr>
        <w:t>participants</w:t>
      </w:r>
      <w:r w:rsidRPr="00AD1A37">
        <w:rPr>
          <w:color w:val="000000"/>
        </w:rPr>
        <w:t xml:space="preserve"> learn more about the entire Episcopal Church </w:t>
      </w:r>
      <w:r>
        <w:rPr>
          <w:color w:val="000000"/>
        </w:rPr>
        <w:t>c</w:t>
      </w:r>
      <w:r w:rsidRPr="00AD1A37">
        <w:rPr>
          <w:color w:val="000000"/>
        </w:rPr>
        <w:t>alendar.</w:t>
      </w:r>
      <w:r>
        <w:rPr>
          <w:color w:val="000000"/>
        </w:rPr>
        <w:t xml:space="preserve"> </w:t>
      </w:r>
      <w:r w:rsidRPr="00AD1A37">
        <w:rPr>
          <w:color w:val="000000"/>
        </w:rPr>
        <w:t xml:space="preserve">Come </w:t>
      </w:r>
      <w:proofErr w:type="spellStart"/>
      <w:r w:rsidRPr="00AD1A37">
        <w:rPr>
          <w:color w:val="000000"/>
        </w:rPr>
        <w:t>ADVENTure</w:t>
      </w:r>
      <w:proofErr w:type="spellEnd"/>
      <w:r w:rsidRPr="00AD1A37">
        <w:rPr>
          <w:color w:val="000000"/>
        </w:rPr>
        <w:t xml:space="preserve"> with us through</w:t>
      </w:r>
      <w:r>
        <w:rPr>
          <w:color w:val="000000"/>
        </w:rPr>
        <w:t xml:space="preserve"> </w:t>
      </w:r>
      <w:r w:rsidRPr="00AD1A37">
        <w:rPr>
          <w:b/>
          <w:bCs/>
          <w:color w:val="000000"/>
        </w:rPr>
        <w:t>all</w:t>
      </w:r>
      <w:r>
        <w:rPr>
          <w:color w:val="000000"/>
        </w:rPr>
        <w:t xml:space="preserve"> </w:t>
      </w:r>
      <w:r w:rsidRPr="00AD1A37">
        <w:rPr>
          <w:color w:val="000000"/>
        </w:rPr>
        <w:t>the seasons of the Episcopal church year!</w:t>
      </w:r>
    </w:p>
    <w:p w14:paraId="6C1834AF" w14:textId="33815EB6" w:rsidR="00731425" w:rsidRPr="00085E26" w:rsidRDefault="00731425" w:rsidP="00731425">
      <w:pPr>
        <w:pStyle w:val="ListParagraph"/>
        <w:numPr>
          <w:ilvl w:val="0"/>
          <w:numId w:val="10"/>
        </w:numPr>
        <w:contextualSpacing w:val="0"/>
        <w:textAlignment w:val="baseline"/>
        <w:rPr>
          <w:color w:val="000000"/>
        </w:rPr>
      </w:pPr>
      <w:r w:rsidRPr="00085E26">
        <w:rPr>
          <w:b/>
          <w:bCs/>
          <w:color w:val="000000"/>
          <w:bdr w:val="none" w:sz="0" w:space="0" w:color="auto" w:frame="1"/>
        </w:rPr>
        <w:lastRenderedPageBreak/>
        <w:t>When:</w:t>
      </w:r>
      <w:r w:rsidRPr="00085E26">
        <w:rPr>
          <w:color w:val="000000"/>
        </w:rPr>
        <w:t xml:space="preserve"> Nov</w:t>
      </w:r>
      <w:r w:rsidR="008A33AB">
        <w:rPr>
          <w:color w:val="000000"/>
        </w:rPr>
        <w:t>.</w:t>
      </w:r>
      <w:r w:rsidRPr="00085E26">
        <w:rPr>
          <w:color w:val="000000"/>
        </w:rPr>
        <w:t xml:space="preserve"> 6</w:t>
      </w:r>
      <w:r w:rsidR="008A33AB" w:rsidRPr="00085E26">
        <w:rPr>
          <w:color w:val="000000"/>
        </w:rPr>
        <w:t>–</w:t>
      </w:r>
      <w:r w:rsidRPr="00085E26">
        <w:rPr>
          <w:color w:val="000000"/>
        </w:rPr>
        <w:t xml:space="preserve">8; </w:t>
      </w:r>
      <w:r w:rsidR="008A33AB">
        <w:rPr>
          <w:color w:val="000000"/>
        </w:rPr>
        <w:t xml:space="preserve">three </w:t>
      </w:r>
      <w:r w:rsidRPr="00085E26">
        <w:rPr>
          <w:color w:val="000000"/>
        </w:rPr>
        <w:t>Sessions and a worship service (youth may sign up for any and all sessions)</w:t>
      </w:r>
    </w:p>
    <w:p w14:paraId="77A9FD08" w14:textId="77777777" w:rsidR="00731425" w:rsidRPr="00085E26" w:rsidRDefault="00731425" w:rsidP="00731425">
      <w:pPr>
        <w:pStyle w:val="ListParagraph"/>
        <w:numPr>
          <w:ilvl w:val="1"/>
          <w:numId w:val="11"/>
        </w:numPr>
        <w:contextualSpacing w:val="0"/>
        <w:textAlignment w:val="baseline"/>
        <w:rPr>
          <w:color w:val="000000"/>
        </w:rPr>
      </w:pPr>
      <w:r w:rsidRPr="00085E26">
        <w:rPr>
          <w:color w:val="000000"/>
        </w:rPr>
        <w:t>Session 1: Advent and Christmas: Friday, Nov. 6, 7–8:30 p.m.</w:t>
      </w:r>
    </w:p>
    <w:p w14:paraId="4F5D1C8F" w14:textId="77777777" w:rsidR="00731425" w:rsidRPr="00085E26" w:rsidRDefault="00731425" w:rsidP="00731425">
      <w:pPr>
        <w:pStyle w:val="ListParagraph"/>
        <w:numPr>
          <w:ilvl w:val="1"/>
          <w:numId w:val="11"/>
        </w:numPr>
        <w:contextualSpacing w:val="0"/>
        <w:textAlignment w:val="baseline"/>
        <w:rPr>
          <w:color w:val="000000"/>
        </w:rPr>
      </w:pPr>
      <w:r w:rsidRPr="00085E26">
        <w:rPr>
          <w:color w:val="000000"/>
        </w:rPr>
        <w:t>Session 2: Epiphany, Lent, Holy Week: Saturday, Nov. 7, 10 a.m.–noon</w:t>
      </w:r>
    </w:p>
    <w:p w14:paraId="421D6F25" w14:textId="77777777" w:rsidR="00731425" w:rsidRDefault="00731425" w:rsidP="00731425">
      <w:pPr>
        <w:pStyle w:val="ListParagraph"/>
        <w:numPr>
          <w:ilvl w:val="1"/>
          <w:numId w:val="11"/>
        </w:numPr>
        <w:contextualSpacing w:val="0"/>
        <w:textAlignment w:val="baseline"/>
        <w:rPr>
          <w:color w:val="000000"/>
        </w:rPr>
      </w:pPr>
      <w:r w:rsidRPr="00085E26">
        <w:rPr>
          <w:color w:val="000000"/>
        </w:rPr>
        <w:t>Session 3: Easter, Pentecost, Season after Pentecost: Saturday, Nov. 7, 2–4 p.m.</w:t>
      </w:r>
    </w:p>
    <w:p w14:paraId="7E3DA612" w14:textId="77777777" w:rsidR="00731425" w:rsidRPr="00085E26" w:rsidRDefault="00731425" w:rsidP="00731425">
      <w:pPr>
        <w:pStyle w:val="ListParagraph"/>
        <w:numPr>
          <w:ilvl w:val="1"/>
          <w:numId w:val="11"/>
        </w:numPr>
        <w:contextualSpacing w:val="0"/>
        <w:textAlignment w:val="baseline"/>
        <w:rPr>
          <w:color w:val="000000"/>
        </w:rPr>
      </w:pPr>
      <w:r w:rsidRPr="00085E26">
        <w:rPr>
          <w:color w:val="000000"/>
        </w:rPr>
        <w:t>Session 4: Worship with spiritual communion: Sunday, Nov. 8, 11 a.m.–noon</w:t>
      </w:r>
    </w:p>
    <w:p w14:paraId="1E18F342" w14:textId="77777777" w:rsidR="00731425" w:rsidRPr="00085E26" w:rsidRDefault="00731425" w:rsidP="00731425">
      <w:pPr>
        <w:pStyle w:val="ListParagraph"/>
        <w:numPr>
          <w:ilvl w:val="0"/>
          <w:numId w:val="10"/>
        </w:numPr>
        <w:contextualSpacing w:val="0"/>
      </w:pPr>
      <w:r w:rsidRPr="00085E26">
        <w:rPr>
          <w:b/>
          <w:bCs/>
          <w:color w:val="000000"/>
          <w:bdr w:val="none" w:sz="0" w:space="0" w:color="auto" w:frame="1"/>
        </w:rPr>
        <w:t>Where:</w:t>
      </w:r>
      <w:r w:rsidRPr="00085E26">
        <w:rPr>
          <w:color w:val="000000"/>
        </w:rPr>
        <w:t xml:space="preserve"> ONLINE, with “</w:t>
      </w:r>
      <w:proofErr w:type="spellStart"/>
      <w:r w:rsidRPr="00085E26">
        <w:rPr>
          <w:color w:val="000000"/>
        </w:rPr>
        <w:t>YouthTide</w:t>
      </w:r>
      <w:proofErr w:type="spellEnd"/>
      <w:r w:rsidRPr="00085E26">
        <w:rPr>
          <w:color w:val="000000"/>
        </w:rPr>
        <w:t>-in-a-box” sent to all youth who register by the priority registration deadline, Oct. 23</w:t>
      </w:r>
    </w:p>
    <w:p w14:paraId="3E38E20D" w14:textId="77777777" w:rsidR="00731425" w:rsidRPr="00085E26" w:rsidRDefault="00731425" w:rsidP="00731425">
      <w:pPr>
        <w:pStyle w:val="ListParagraph"/>
        <w:numPr>
          <w:ilvl w:val="0"/>
          <w:numId w:val="10"/>
        </w:numPr>
        <w:contextualSpacing w:val="0"/>
      </w:pPr>
      <w:r w:rsidRPr="00085E26">
        <w:rPr>
          <w:b/>
          <w:bCs/>
          <w:color w:val="000000"/>
          <w:bdr w:val="none" w:sz="0" w:space="0" w:color="auto" w:frame="1"/>
        </w:rPr>
        <w:t>Who:</w:t>
      </w:r>
      <w:r w:rsidRPr="00085E26">
        <w:rPr>
          <w:color w:val="000000"/>
        </w:rPr>
        <w:t xml:space="preserve"> Youth currently in grades 6-12 at the time of the event</w:t>
      </w:r>
    </w:p>
    <w:p w14:paraId="2744D39B" w14:textId="77777777" w:rsidR="00731425" w:rsidRPr="00085E26" w:rsidRDefault="00731425" w:rsidP="00731425">
      <w:pPr>
        <w:pStyle w:val="ListParagraph"/>
        <w:numPr>
          <w:ilvl w:val="0"/>
          <w:numId w:val="10"/>
        </w:numPr>
        <w:contextualSpacing w:val="0"/>
      </w:pPr>
      <w:r w:rsidRPr="00085E26">
        <w:rPr>
          <w:b/>
          <w:bCs/>
          <w:color w:val="000000"/>
          <w:bdr w:val="none" w:sz="0" w:space="0" w:color="auto" w:frame="1"/>
        </w:rPr>
        <w:t>Fee:</w:t>
      </w:r>
      <w:r w:rsidRPr="00085E26">
        <w:rPr>
          <w:color w:val="000000"/>
        </w:rPr>
        <w:t xml:space="preserve"> $10 suggested donation to pay for your event box</w:t>
      </w:r>
    </w:p>
    <w:p w14:paraId="1676B4B5" w14:textId="77777777" w:rsidR="00731425" w:rsidRPr="00AD1A37" w:rsidRDefault="00731425" w:rsidP="00731425">
      <w:pPr>
        <w:pStyle w:val="ListParagraph"/>
        <w:numPr>
          <w:ilvl w:val="0"/>
          <w:numId w:val="10"/>
        </w:numPr>
        <w:contextualSpacing w:val="0"/>
      </w:pPr>
      <w:r w:rsidRPr="00085E26">
        <w:rPr>
          <w:b/>
          <w:bCs/>
          <w:color w:val="000000"/>
          <w:bdr w:val="none" w:sz="0" w:space="0" w:color="auto" w:frame="1"/>
        </w:rPr>
        <w:t>Registration</w:t>
      </w:r>
      <w:r w:rsidRPr="00085E26">
        <w:rPr>
          <w:color w:val="000000"/>
        </w:rPr>
        <w:t xml:space="preserve">: Available in </w:t>
      </w:r>
      <w:proofErr w:type="spellStart"/>
      <w:r w:rsidRPr="00085E26">
        <w:rPr>
          <w:bdr w:val="none" w:sz="0" w:space="0" w:color="auto" w:frame="1"/>
        </w:rPr>
        <w:t>UltraCamp</w:t>
      </w:r>
      <w:proofErr w:type="spellEnd"/>
      <w:r w:rsidRPr="00085E26">
        <w:t xml:space="preserve">: </w:t>
      </w:r>
      <w:hyperlink r:id="rId12" w:history="1">
        <w:r w:rsidRPr="00085E26">
          <w:rPr>
            <w:color w:val="0000FF"/>
            <w:u w:val="single"/>
          </w:rPr>
          <w:t>https://www.ultracamp.com/clientlogin.aspx?idCamp=986&amp;campCode=1sC</w:t>
        </w:r>
      </w:hyperlink>
    </w:p>
    <w:p w14:paraId="62FF3D99" w14:textId="77777777" w:rsidR="00731425" w:rsidRPr="00085E26" w:rsidRDefault="00731425" w:rsidP="00731425">
      <w:pPr>
        <w:pStyle w:val="ListParagraph"/>
        <w:numPr>
          <w:ilvl w:val="0"/>
          <w:numId w:val="10"/>
        </w:numPr>
        <w:contextualSpacing w:val="0"/>
        <w:textAlignment w:val="baseline"/>
        <w:rPr>
          <w:color w:val="000000"/>
        </w:rPr>
      </w:pPr>
      <w:r w:rsidRPr="00085E26">
        <w:rPr>
          <w:b/>
          <w:bCs/>
          <w:color w:val="000000"/>
          <w:bdr w:val="none" w:sz="0" w:space="0" w:color="auto" w:frame="1"/>
        </w:rPr>
        <w:t>Questions?</w:t>
      </w:r>
      <w:r w:rsidRPr="00085E26">
        <w:rPr>
          <w:color w:val="000000"/>
        </w:rPr>
        <w:t xml:space="preserve"> Contact Michael Funston, Associate for Youth, Young Adult and Campus Ministry, </w:t>
      </w:r>
      <w:hyperlink r:id="rId13" w:history="1">
        <w:r w:rsidRPr="00085E26">
          <w:rPr>
            <w:color w:val="0000FF"/>
            <w:u w:val="single"/>
            <w:bdr w:val="none" w:sz="0" w:space="0" w:color="auto" w:frame="1"/>
          </w:rPr>
          <w:t>mfunston@episcopal-ks.org</w:t>
        </w:r>
      </w:hyperlink>
    </w:p>
    <w:p w14:paraId="74EAF91C" w14:textId="77777777" w:rsidR="00731425" w:rsidRDefault="00731425" w:rsidP="00731425">
      <w:pPr>
        <w:spacing w:before="120"/>
        <w:ind w:firstLine="360"/>
      </w:pPr>
      <w:r>
        <w:rPr>
          <w:b/>
          <w:bCs/>
        </w:rPr>
        <w:t xml:space="preserve">&gt;&gt; </w:t>
      </w:r>
      <w:r w:rsidRPr="00AD1A37">
        <w:rPr>
          <w:b/>
          <w:bCs/>
        </w:rPr>
        <w:t xml:space="preserve">Monthly </w:t>
      </w:r>
      <w:r>
        <w:rPr>
          <w:b/>
          <w:bCs/>
        </w:rPr>
        <w:t>y</w:t>
      </w:r>
      <w:r w:rsidRPr="00AD1A37">
        <w:rPr>
          <w:b/>
          <w:bCs/>
        </w:rPr>
        <w:t xml:space="preserve">outh </w:t>
      </w:r>
      <w:r>
        <w:rPr>
          <w:b/>
          <w:bCs/>
        </w:rPr>
        <w:t>g</w:t>
      </w:r>
      <w:r w:rsidRPr="00AD1A37">
        <w:rPr>
          <w:b/>
          <w:bCs/>
        </w:rPr>
        <w:t xml:space="preserve">ame </w:t>
      </w:r>
      <w:r>
        <w:rPr>
          <w:b/>
          <w:bCs/>
        </w:rPr>
        <w:t>n</w:t>
      </w:r>
      <w:r w:rsidRPr="00AD1A37">
        <w:rPr>
          <w:b/>
          <w:bCs/>
        </w:rPr>
        <w:t xml:space="preserve">ight </w:t>
      </w:r>
      <w:r>
        <w:rPr>
          <w:b/>
          <w:bCs/>
        </w:rPr>
        <w:t>and</w:t>
      </w:r>
      <w:r w:rsidRPr="00AD1A37">
        <w:rPr>
          <w:b/>
          <w:bCs/>
        </w:rPr>
        <w:t xml:space="preserve"> Compline</w:t>
      </w:r>
      <w:r>
        <w:rPr>
          <w:b/>
          <w:bCs/>
        </w:rPr>
        <w:t xml:space="preserve">. </w:t>
      </w:r>
      <w:r w:rsidRPr="00AD1A37">
        <w:t xml:space="preserve">On the first Sunday of the month, there will be a youth game night for all youth in the diocese in grades 6-12. We’ll play charades, Jack Box games, Family Feud and </w:t>
      </w:r>
      <w:r>
        <w:t>lots more.</w:t>
      </w:r>
      <w:r w:rsidRPr="00AD1A37">
        <w:t xml:space="preserve"> We’ll end with our traditional youth Compline each night. </w:t>
      </w:r>
    </w:p>
    <w:p w14:paraId="7563A1E7" w14:textId="77777777" w:rsidR="00731425" w:rsidRPr="00AD1A37" w:rsidRDefault="00731425" w:rsidP="00731425">
      <w:pPr>
        <w:ind w:firstLine="360"/>
      </w:pPr>
      <w:r w:rsidRPr="00AD1A37">
        <w:t>Join us:</w:t>
      </w:r>
    </w:p>
    <w:p w14:paraId="0A470924" w14:textId="77777777" w:rsidR="00731425" w:rsidRPr="00AD1A37" w:rsidRDefault="00731425" w:rsidP="00731425">
      <w:pPr>
        <w:numPr>
          <w:ilvl w:val="0"/>
          <w:numId w:val="12"/>
        </w:numPr>
        <w:tabs>
          <w:tab w:val="clear" w:pos="720"/>
          <w:tab w:val="num" w:pos="1170"/>
        </w:tabs>
        <w:ind w:left="1080"/>
      </w:pPr>
      <w:r w:rsidRPr="00AD1A37">
        <w:t xml:space="preserve">Sunday, </w:t>
      </w:r>
      <w:r>
        <w:t>Oct.</w:t>
      </w:r>
      <w:r w:rsidRPr="00AD1A37">
        <w:t xml:space="preserve"> 4, 7</w:t>
      </w:r>
      <w:r w:rsidRPr="00085E26">
        <w:rPr>
          <w:color w:val="000000"/>
        </w:rPr>
        <w:t>–</w:t>
      </w:r>
      <w:r w:rsidRPr="00AD1A37">
        <w:t>8:30 p</w:t>
      </w:r>
      <w:r>
        <w:t>.</w:t>
      </w:r>
      <w:r w:rsidRPr="00AD1A37">
        <w:t>m</w:t>
      </w:r>
      <w:r>
        <w:t>.</w:t>
      </w:r>
    </w:p>
    <w:p w14:paraId="6236650C" w14:textId="77777777" w:rsidR="00731425" w:rsidRPr="00AD1A37" w:rsidRDefault="00731425" w:rsidP="00731425">
      <w:pPr>
        <w:numPr>
          <w:ilvl w:val="0"/>
          <w:numId w:val="12"/>
        </w:numPr>
        <w:tabs>
          <w:tab w:val="clear" w:pos="720"/>
          <w:tab w:val="num" w:pos="1170"/>
        </w:tabs>
        <w:ind w:left="1080"/>
      </w:pPr>
      <w:r w:rsidRPr="00AD1A37">
        <w:t xml:space="preserve">Sunday, </w:t>
      </w:r>
      <w:r>
        <w:t>Nov.</w:t>
      </w:r>
      <w:r w:rsidRPr="00AD1A37">
        <w:t xml:space="preserve"> 1, 7</w:t>
      </w:r>
      <w:r w:rsidRPr="00085E26">
        <w:rPr>
          <w:color w:val="000000"/>
        </w:rPr>
        <w:t>–</w:t>
      </w:r>
      <w:r w:rsidRPr="00AD1A37">
        <w:t>8:30 p</w:t>
      </w:r>
      <w:r>
        <w:t>.</w:t>
      </w:r>
      <w:r w:rsidRPr="00AD1A37">
        <w:t>m</w:t>
      </w:r>
      <w:r>
        <w:t>.</w:t>
      </w:r>
    </w:p>
    <w:p w14:paraId="5BCF5553" w14:textId="77777777" w:rsidR="00731425" w:rsidRPr="00AD1A37" w:rsidRDefault="00731425" w:rsidP="00731425">
      <w:pPr>
        <w:numPr>
          <w:ilvl w:val="0"/>
          <w:numId w:val="12"/>
        </w:numPr>
        <w:tabs>
          <w:tab w:val="clear" w:pos="720"/>
          <w:tab w:val="num" w:pos="1170"/>
        </w:tabs>
        <w:ind w:left="1080"/>
      </w:pPr>
      <w:r w:rsidRPr="00AD1A37">
        <w:t xml:space="preserve">Sunday, </w:t>
      </w:r>
      <w:r>
        <w:t>Dec.</w:t>
      </w:r>
      <w:r w:rsidRPr="00AD1A37">
        <w:t xml:space="preserve"> 6, 7-8:30 p</w:t>
      </w:r>
      <w:r>
        <w:t>.</w:t>
      </w:r>
      <w:r w:rsidRPr="00AD1A37">
        <w:t>m</w:t>
      </w:r>
      <w:r>
        <w:t>.</w:t>
      </w:r>
    </w:p>
    <w:p w14:paraId="3C09346F" w14:textId="77777777" w:rsidR="00731425" w:rsidRPr="00AD1A37" w:rsidRDefault="00731425" w:rsidP="00731425">
      <w:pPr>
        <w:ind w:firstLine="360"/>
      </w:pPr>
      <w:r>
        <w:t xml:space="preserve">Email Karen Schlabach for the link and password: </w:t>
      </w:r>
      <w:hyperlink r:id="rId14" w:history="1">
        <w:r w:rsidRPr="003A4816">
          <w:rPr>
            <w:rStyle w:val="Hyperlink"/>
          </w:rPr>
          <w:t>kschlabach@episcopal-ks.org</w:t>
        </w:r>
      </w:hyperlink>
      <w:r>
        <w:t xml:space="preserve">. </w:t>
      </w:r>
    </w:p>
    <w:p w14:paraId="1DD65269" w14:textId="5BE797BE" w:rsidR="00731425" w:rsidRDefault="00731425" w:rsidP="00AE22A9">
      <w:pPr>
        <w:ind w:firstLine="360"/>
      </w:pPr>
    </w:p>
    <w:p w14:paraId="0E5C4EFE" w14:textId="014F2594" w:rsidR="00731425" w:rsidRPr="00A04536" w:rsidRDefault="00731425" w:rsidP="00731425">
      <w:pPr>
        <w:rPr>
          <w:b/>
          <w:bCs/>
          <w:sz w:val="28"/>
          <w:szCs w:val="28"/>
        </w:rPr>
      </w:pPr>
      <w:r w:rsidRPr="00A04536">
        <w:rPr>
          <w:b/>
          <w:bCs/>
          <w:sz w:val="28"/>
          <w:szCs w:val="28"/>
        </w:rPr>
        <w:t xml:space="preserve">Campus </w:t>
      </w:r>
      <w:r w:rsidR="002458C0">
        <w:rPr>
          <w:b/>
          <w:bCs/>
          <w:sz w:val="28"/>
          <w:szCs w:val="28"/>
        </w:rPr>
        <w:t>m</w:t>
      </w:r>
      <w:r w:rsidRPr="00A04536">
        <w:rPr>
          <w:b/>
          <w:bCs/>
          <w:sz w:val="28"/>
          <w:szCs w:val="28"/>
        </w:rPr>
        <w:t>inistry Bishop’s Bowl will take place on Oct</w:t>
      </w:r>
      <w:r w:rsidR="002458C0">
        <w:rPr>
          <w:b/>
          <w:bCs/>
          <w:sz w:val="28"/>
          <w:szCs w:val="28"/>
        </w:rPr>
        <w:t>.</w:t>
      </w:r>
      <w:r w:rsidRPr="00A04536">
        <w:rPr>
          <w:b/>
          <w:bCs/>
          <w:sz w:val="28"/>
          <w:szCs w:val="28"/>
        </w:rPr>
        <w:t xml:space="preserve"> 10</w:t>
      </w:r>
    </w:p>
    <w:p w14:paraId="5DBBA32F" w14:textId="2F94A9C8" w:rsidR="00A04536" w:rsidRDefault="00731425" w:rsidP="00A04536">
      <w:pPr>
        <w:ind w:firstLine="360"/>
      </w:pPr>
      <w:r>
        <w:t xml:space="preserve">Young adults, </w:t>
      </w:r>
      <w:r w:rsidR="00A04536">
        <w:t>c</w:t>
      </w:r>
      <w:r>
        <w:t xml:space="preserve">ollege </w:t>
      </w:r>
      <w:r w:rsidR="00A04536">
        <w:t>s</w:t>
      </w:r>
      <w:r>
        <w:t xml:space="preserve">tudents, </w:t>
      </w:r>
      <w:r w:rsidR="00A04536">
        <w:t>c</w:t>
      </w:r>
      <w:r>
        <w:t xml:space="preserve">ampus </w:t>
      </w:r>
      <w:r w:rsidR="00A04536">
        <w:t>m</w:t>
      </w:r>
      <w:r>
        <w:t xml:space="preserve">inistry </w:t>
      </w:r>
      <w:r w:rsidR="00A04536">
        <w:t>a</w:t>
      </w:r>
      <w:r>
        <w:t xml:space="preserve">lumni and supporters are invited to the Bishop’s Bowl on Saturday, </w:t>
      </w:r>
      <w:r w:rsidR="00A04536">
        <w:t>Oct.</w:t>
      </w:r>
      <w:r>
        <w:t xml:space="preserve"> 10, </w:t>
      </w:r>
      <w:r w:rsidR="00A04536">
        <w:t xml:space="preserve">from </w:t>
      </w:r>
      <w:r>
        <w:t>11 a</w:t>
      </w:r>
      <w:r w:rsidR="00A04536">
        <w:t>.</w:t>
      </w:r>
      <w:r>
        <w:t>m</w:t>
      </w:r>
      <w:r w:rsidR="00A04536">
        <w:t>.</w:t>
      </w:r>
      <w:r>
        <w:t xml:space="preserve"> to 1 p</w:t>
      </w:r>
      <w:r w:rsidR="00A04536">
        <w:t>.</w:t>
      </w:r>
      <w:r>
        <w:t>m</w:t>
      </w:r>
      <w:r w:rsidR="00A04536">
        <w:t>.</w:t>
      </w:r>
      <w:r>
        <w:t xml:space="preserve"> at the Canterbury House at K-State</w:t>
      </w:r>
      <w:r w:rsidR="00A04536">
        <w:t>, 1823 Laramie Street in Manhattan</w:t>
      </w:r>
      <w:r>
        <w:t xml:space="preserve">. </w:t>
      </w:r>
      <w:r w:rsidR="00A04536">
        <w:t xml:space="preserve">Everyone attending should bring a lawn chair and water bottle. </w:t>
      </w:r>
    </w:p>
    <w:p w14:paraId="4C483DE7" w14:textId="35DF0DFB" w:rsidR="00A04536" w:rsidRDefault="00731425" w:rsidP="00A04536">
      <w:pPr>
        <w:ind w:firstLine="360"/>
      </w:pPr>
      <w:r>
        <w:t xml:space="preserve">We are grilling out and playing yard games like cornhole, washers and giant Jenga. There will be a cornhole competition between houses to win the coveted Bishop’s Miter. There </w:t>
      </w:r>
      <w:r w:rsidR="008A33AB">
        <w:t xml:space="preserve">also </w:t>
      </w:r>
      <w:r>
        <w:t>will be a special video presentation from Bishop Bascom</w:t>
      </w:r>
      <w:r w:rsidR="00A04536">
        <w:t>.</w:t>
      </w:r>
    </w:p>
    <w:p w14:paraId="19B6E1FA" w14:textId="5CDC3A40" w:rsidR="00731425" w:rsidRPr="00731425" w:rsidRDefault="00731425" w:rsidP="00A04536">
      <w:pPr>
        <w:ind w:firstLine="360"/>
        <w:rPr>
          <w:b/>
          <w:bCs/>
        </w:rPr>
      </w:pPr>
      <w:r>
        <w:t xml:space="preserve">Participants are asked to RSVP to Anastasia Cunningham at </w:t>
      </w:r>
      <w:hyperlink r:id="rId15" w:history="1">
        <w:r>
          <w:rPr>
            <w:rStyle w:val="Hyperlink"/>
          </w:rPr>
          <w:t>internksu@episcopal-ks.org</w:t>
        </w:r>
      </w:hyperlink>
      <w:r>
        <w:t xml:space="preserve"> so she can ensure there will be enough food available</w:t>
      </w:r>
      <w:r w:rsidR="00A04536">
        <w:t xml:space="preserve">. </w:t>
      </w:r>
    </w:p>
    <w:p w14:paraId="32DFA305" w14:textId="487DBF0C" w:rsidR="004E3BAB" w:rsidRDefault="004E3BAB" w:rsidP="00AE22A9"/>
    <w:p w14:paraId="1B170D19" w14:textId="60F7C45F" w:rsidR="004E3BAB" w:rsidRPr="000A176B" w:rsidRDefault="000A176B" w:rsidP="00AE22A9">
      <w:pPr>
        <w:rPr>
          <w:b/>
          <w:bCs/>
          <w:sz w:val="28"/>
          <w:szCs w:val="28"/>
        </w:rPr>
      </w:pPr>
      <w:r w:rsidRPr="000A176B">
        <w:rPr>
          <w:b/>
          <w:bCs/>
          <w:sz w:val="28"/>
          <w:szCs w:val="28"/>
        </w:rPr>
        <w:t xml:space="preserve">Is your church’s listing </w:t>
      </w:r>
      <w:r w:rsidR="00B7778B">
        <w:rPr>
          <w:b/>
          <w:bCs/>
          <w:sz w:val="28"/>
          <w:szCs w:val="28"/>
        </w:rPr>
        <w:t>on</w:t>
      </w:r>
      <w:r w:rsidRPr="000A176B">
        <w:rPr>
          <w:b/>
          <w:bCs/>
          <w:sz w:val="28"/>
          <w:szCs w:val="28"/>
        </w:rPr>
        <w:t xml:space="preserve"> the Episcopal Asset Map up-to-date?</w:t>
      </w:r>
    </w:p>
    <w:p w14:paraId="79F694F1" w14:textId="6CCE2AFE" w:rsidR="000A176B" w:rsidRDefault="000A176B" w:rsidP="00AE22A9">
      <w:pPr>
        <w:ind w:firstLine="360"/>
      </w:pPr>
      <w:r>
        <w:t>It’s important that all churches make sure their listing in the Asset Map is up-to-date. The map is used as the “find-a-church” feature on the Episcopal Church website and soon will for the diocesan website, too.</w:t>
      </w:r>
    </w:p>
    <w:p w14:paraId="3C543F5F" w14:textId="41668DF6" w:rsidR="000A176B" w:rsidRDefault="000A176B" w:rsidP="00AE22A9">
      <w:pPr>
        <w:ind w:firstLine="360"/>
      </w:pPr>
      <w:r>
        <w:t xml:space="preserve">Not only is correct contact information important, but </w:t>
      </w:r>
      <w:r w:rsidR="008A33AB">
        <w:t>so are lists of</w:t>
      </w:r>
      <w:r>
        <w:t xml:space="preserve"> parish ministries and worship times, both in-person and online.</w:t>
      </w:r>
    </w:p>
    <w:p w14:paraId="0BA34FB6" w14:textId="23CFB828" w:rsidR="000A176B" w:rsidRDefault="000A176B" w:rsidP="00AE22A9">
      <w:pPr>
        <w:ind w:firstLine="360"/>
      </w:pPr>
      <w:r>
        <w:t>Here is how to add items to make your listing as complete as possible:</w:t>
      </w:r>
    </w:p>
    <w:p w14:paraId="464969A1" w14:textId="77777777" w:rsidR="000A176B" w:rsidRDefault="000A176B" w:rsidP="00AE22A9">
      <w:pPr>
        <w:pStyle w:val="ListParagraph"/>
        <w:numPr>
          <w:ilvl w:val="0"/>
          <w:numId w:val="9"/>
        </w:numPr>
        <w:contextualSpacing w:val="0"/>
      </w:pPr>
      <w:r>
        <w:t xml:space="preserve">Go to </w:t>
      </w:r>
      <w:hyperlink r:id="rId16" w:history="1">
        <w:r>
          <w:rPr>
            <w:rStyle w:val="Hyperlink"/>
          </w:rPr>
          <w:t>www.episcopalassetmap.org</w:t>
        </w:r>
      </w:hyperlink>
    </w:p>
    <w:p w14:paraId="0966154A" w14:textId="77777777" w:rsidR="000A176B" w:rsidRDefault="000A176B" w:rsidP="00AE22A9">
      <w:pPr>
        <w:pStyle w:val="ListParagraph"/>
        <w:numPr>
          <w:ilvl w:val="0"/>
          <w:numId w:val="9"/>
        </w:numPr>
        <w:contextualSpacing w:val="0"/>
      </w:pPr>
      <w:r>
        <w:t>Find your church/organization using the search function in the center of the screen.</w:t>
      </w:r>
    </w:p>
    <w:p w14:paraId="2C4B7C85" w14:textId="77777777" w:rsidR="000A176B" w:rsidRDefault="000A176B" w:rsidP="00AE22A9">
      <w:pPr>
        <w:pStyle w:val="ListParagraph"/>
        <w:numPr>
          <w:ilvl w:val="0"/>
          <w:numId w:val="9"/>
        </w:numPr>
        <w:contextualSpacing w:val="0"/>
      </w:pPr>
      <w:r>
        <w:t>Click on the pin that designates your church/organization.</w:t>
      </w:r>
    </w:p>
    <w:p w14:paraId="66F4BC7A" w14:textId="77777777" w:rsidR="000A176B" w:rsidRDefault="000A176B" w:rsidP="00AE22A9">
      <w:pPr>
        <w:pStyle w:val="ListParagraph"/>
        <w:numPr>
          <w:ilvl w:val="0"/>
          <w:numId w:val="9"/>
        </w:numPr>
        <w:contextualSpacing w:val="0"/>
      </w:pPr>
      <w:r>
        <w:t>On the right-hand side of the screen, click on the box that says “More Details.”</w:t>
      </w:r>
    </w:p>
    <w:p w14:paraId="55EF7D12" w14:textId="77777777" w:rsidR="000A176B" w:rsidRDefault="000A176B" w:rsidP="00AE22A9">
      <w:pPr>
        <w:pStyle w:val="ListParagraph"/>
        <w:numPr>
          <w:ilvl w:val="0"/>
          <w:numId w:val="9"/>
        </w:numPr>
        <w:contextualSpacing w:val="0"/>
      </w:pPr>
      <w:r>
        <w:t>In the upper left, click on “Update this place.”</w:t>
      </w:r>
    </w:p>
    <w:p w14:paraId="5F9DF2D4" w14:textId="77777777" w:rsidR="000A176B" w:rsidRDefault="000A176B" w:rsidP="00AE22A9">
      <w:pPr>
        <w:pStyle w:val="ListParagraph"/>
        <w:numPr>
          <w:ilvl w:val="0"/>
          <w:numId w:val="9"/>
        </w:numPr>
        <w:contextualSpacing w:val="0"/>
      </w:pPr>
      <w:r>
        <w:t>On the left-hand side, click on the areas you want to update.</w:t>
      </w:r>
    </w:p>
    <w:p w14:paraId="4979A04F" w14:textId="77777777" w:rsidR="000A176B" w:rsidRDefault="000A176B" w:rsidP="00AE22A9">
      <w:pPr>
        <w:pStyle w:val="ListParagraph"/>
        <w:numPr>
          <w:ilvl w:val="0"/>
          <w:numId w:val="9"/>
        </w:numPr>
        <w:contextualSpacing w:val="0"/>
      </w:pPr>
      <w:r>
        <w:t>After all updates have been made, go to the bottom and hit “Save and submit.”</w:t>
      </w:r>
    </w:p>
    <w:p w14:paraId="72D8A37B" w14:textId="360FBBB4" w:rsidR="000A176B" w:rsidRDefault="000A176B" w:rsidP="00AE22A9">
      <w:pPr>
        <w:ind w:firstLine="360"/>
      </w:pPr>
      <w:r>
        <w:lastRenderedPageBreak/>
        <w:t xml:space="preserve">Questions? Contact the diocesan Asset Map administrator Melodie Woerman at </w:t>
      </w:r>
      <w:hyperlink r:id="rId17" w:history="1">
        <w:r w:rsidRPr="003948A5">
          <w:rPr>
            <w:rStyle w:val="Hyperlink"/>
          </w:rPr>
          <w:t>mwoerman@episcopal-ks.lorg</w:t>
        </w:r>
      </w:hyperlink>
      <w:r>
        <w:t xml:space="preserve">. </w:t>
      </w:r>
    </w:p>
    <w:p w14:paraId="5F0FEF3B" w14:textId="01598C25" w:rsidR="004E3BAB" w:rsidRDefault="004E3BAB" w:rsidP="00AE22A9"/>
    <w:p w14:paraId="21F98C56" w14:textId="4316DB05" w:rsidR="004E3BAB" w:rsidRPr="009064AD" w:rsidRDefault="009064AD" w:rsidP="00AE22A9">
      <w:pPr>
        <w:rPr>
          <w:b/>
          <w:bCs/>
          <w:sz w:val="28"/>
          <w:szCs w:val="28"/>
        </w:rPr>
      </w:pPr>
      <w:r>
        <w:rPr>
          <w:b/>
          <w:bCs/>
          <w:sz w:val="28"/>
          <w:szCs w:val="28"/>
        </w:rPr>
        <w:t xml:space="preserve">Presiding </w:t>
      </w:r>
      <w:r w:rsidR="00CE0873" w:rsidRPr="009064AD">
        <w:rPr>
          <w:b/>
          <w:bCs/>
          <w:sz w:val="28"/>
          <w:szCs w:val="28"/>
        </w:rPr>
        <w:t xml:space="preserve">Bishop Curry </w:t>
      </w:r>
      <w:r w:rsidRPr="009064AD">
        <w:rPr>
          <w:b/>
          <w:bCs/>
          <w:sz w:val="28"/>
          <w:szCs w:val="28"/>
        </w:rPr>
        <w:t>authors</w:t>
      </w:r>
      <w:r w:rsidR="00CE0873" w:rsidRPr="009064AD">
        <w:rPr>
          <w:b/>
          <w:bCs/>
          <w:sz w:val="28"/>
          <w:szCs w:val="28"/>
        </w:rPr>
        <w:t xml:space="preserve"> new book</w:t>
      </w:r>
    </w:p>
    <w:p w14:paraId="161B59B0" w14:textId="1FB6AA34" w:rsidR="009064AD" w:rsidRDefault="009064AD" w:rsidP="00AE22A9">
      <w:pPr>
        <w:ind w:firstLine="360"/>
      </w:pPr>
      <w:r>
        <w:t xml:space="preserve">Presiding Bishop Michael Curry has released a new book entitled “Love is the Way,” now available for </w:t>
      </w:r>
      <w:r w:rsidR="008A33AB">
        <w:t>purchase:</w:t>
      </w:r>
      <w:r>
        <w:t xml:space="preserve"> </w:t>
      </w:r>
      <w:hyperlink r:id="rId18" w:history="1">
        <w:r w:rsidRPr="003948A5">
          <w:rPr>
            <w:rStyle w:val="Hyperlink"/>
          </w:rPr>
          <w:t>https://www.penguinrandomhouse.com/books/605848/love-is-the-way-by-bishop-michael-curry-with-sara-grace/</w:t>
        </w:r>
      </w:hyperlink>
    </w:p>
    <w:p w14:paraId="4355EAAB" w14:textId="0F4A57AF" w:rsidR="009064AD" w:rsidRDefault="009064AD" w:rsidP="00AE22A9">
      <w:pPr>
        <w:ind w:firstLine="360"/>
        <w:rPr>
          <w:rFonts w:cstheme="minorHAnsi"/>
          <w:shd w:val="clear" w:color="auto" w:fill="FFFFFF"/>
        </w:rPr>
      </w:pPr>
      <w:r w:rsidRPr="009064AD">
        <w:rPr>
          <w:rFonts w:cstheme="minorHAnsi"/>
        </w:rPr>
        <w:t xml:space="preserve">Beginning with his famed sermon at the wedding of Prince Harry and Meghan Markle in 2018, Bishop Curry </w:t>
      </w:r>
      <w:r w:rsidRPr="009064AD">
        <w:rPr>
          <w:rFonts w:cstheme="minorHAnsi"/>
          <w:shd w:val="clear" w:color="auto" w:fill="FFFFFF"/>
        </w:rPr>
        <w:t>expands on his message of hope in an inspirational road map for living the way of love, illuminated with moving lessons from his own life as the son of a civil rights activist and a descendant of enslaved people in America.</w:t>
      </w:r>
    </w:p>
    <w:p w14:paraId="321292B1" w14:textId="3DAC4EFA" w:rsidR="009064AD" w:rsidRDefault="009064AD" w:rsidP="00AE22A9">
      <w:pPr>
        <w:ind w:firstLine="360"/>
        <w:rPr>
          <w:rFonts w:cstheme="minorHAnsi"/>
          <w:shd w:val="clear" w:color="auto" w:fill="FFFFFF"/>
        </w:rPr>
      </w:pPr>
      <w:r>
        <w:rPr>
          <w:rFonts w:cstheme="minorHAnsi"/>
          <w:shd w:val="clear" w:color="auto" w:fill="FFFFFF"/>
        </w:rPr>
        <w:t>This follows his earlier book, “The Way of Love,” that included the royal wedding sermon and other sermons of his that focused on his overarching message of love.</w:t>
      </w:r>
    </w:p>
    <w:p w14:paraId="7DAF490D" w14:textId="48926305" w:rsidR="000A176B" w:rsidRDefault="000A176B" w:rsidP="00AE22A9">
      <w:pPr>
        <w:ind w:firstLine="360"/>
        <w:rPr>
          <w:rFonts w:cstheme="minorHAnsi"/>
          <w:shd w:val="clear" w:color="auto" w:fill="FFFFFF"/>
        </w:rPr>
      </w:pPr>
    </w:p>
    <w:p w14:paraId="32ED94DA" w14:textId="5799E440" w:rsidR="000A176B" w:rsidRPr="000A176B" w:rsidRDefault="008A33AB" w:rsidP="00AE22A9">
      <w:pPr>
        <w:rPr>
          <w:rFonts w:cstheme="minorHAnsi"/>
          <w:b/>
          <w:bCs/>
          <w:sz w:val="28"/>
          <w:szCs w:val="28"/>
          <w:shd w:val="clear" w:color="auto" w:fill="FFFFFF"/>
        </w:rPr>
      </w:pPr>
      <w:r>
        <w:rPr>
          <w:rFonts w:cstheme="minorHAnsi"/>
          <w:b/>
          <w:bCs/>
          <w:sz w:val="28"/>
          <w:szCs w:val="28"/>
          <w:shd w:val="clear" w:color="auto" w:fill="FFFFFF"/>
        </w:rPr>
        <w:t>C</w:t>
      </w:r>
      <w:r w:rsidR="000A176B" w:rsidRPr="000A176B">
        <w:rPr>
          <w:rFonts w:cstheme="minorHAnsi"/>
          <w:b/>
          <w:bCs/>
          <w:sz w:val="28"/>
          <w:szCs w:val="28"/>
          <w:shd w:val="clear" w:color="auto" w:fill="FFFFFF"/>
        </w:rPr>
        <w:t>opyright</w:t>
      </w:r>
      <w:r>
        <w:rPr>
          <w:rFonts w:cstheme="minorHAnsi"/>
          <w:b/>
          <w:bCs/>
          <w:sz w:val="28"/>
          <w:szCs w:val="28"/>
          <w:shd w:val="clear" w:color="auto" w:fill="FFFFFF"/>
        </w:rPr>
        <w:t>-</w:t>
      </w:r>
      <w:r w:rsidR="000A176B" w:rsidRPr="000A176B">
        <w:rPr>
          <w:rFonts w:cstheme="minorHAnsi"/>
          <w:b/>
          <w:bCs/>
          <w:sz w:val="28"/>
          <w:szCs w:val="28"/>
          <w:shd w:val="clear" w:color="auto" w:fill="FFFFFF"/>
        </w:rPr>
        <w:t>free hymns</w:t>
      </w:r>
      <w:r>
        <w:rPr>
          <w:rFonts w:cstheme="minorHAnsi"/>
          <w:b/>
          <w:bCs/>
          <w:sz w:val="28"/>
          <w:szCs w:val="28"/>
          <w:shd w:val="clear" w:color="auto" w:fill="FFFFFF"/>
        </w:rPr>
        <w:t xml:space="preserve"> are still available</w:t>
      </w:r>
    </w:p>
    <w:p w14:paraId="596983F8" w14:textId="5768E5A5" w:rsidR="000A176B" w:rsidRDefault="000A176B" w:rsidP="00AE22A9">
      <w:pPr>
        <w:ind w:firstLine="360"/>
      </w:pPr>
      <w:r>
        <w:t xml:space="preserve">Church Publishing has provided a PDF of hymns available to churches to use without copyright restriction in online worship, </w:t>
      </w:r>
      <w:r w:rsidRPr="000A176B">
        <w:rPr>
          <w:b/>
          <w:bCs/>
        </w:rPr>
        <w:t>through Nov. 22</w:t>
      </w:r>
      <w:r>
        <w:rPr>
          <w:b/>
          <w:bCs/>
        </w:rPr>
        <w:t>.</w:t>
      </w:r>
    </w:p>
    <w:p w14:paraId="3FF89EE8" w14:textId="77777777" w:rsidR="000A176B" w:rsidRDefault="000A176B" w:rsidP="00AE22A9">
      <w:pPr>
        <w:ind w:firstLine="360"/>
        <w:rPr>
          <w:rFonts w:cstheme="minorHAnsi"/>
        </w:rPr>
      </w:pPr>
      <w:r>
        <w:t xml:space="preserve">The list of hymns is online as a PDF at </w:t>
      </w:r>
      <w:hyperlink r:id="rId19" w:history="1">
        <w:r>
          <w:rPr>
            <w:rStyle w:val="Hyperlink"/>
          </w:rPr>
          <w:t>https://www.churchpublishing.org/siteassets/pdf/free-hymns2020.pdf?fbclid=IwAR0i4hFy30BdwazmoMnsv1BNroh-NuUxJjIiUvKEtCPPPUovIYGjTc2Fn90</w:t>
        </w:r>
      </w:hyperlink>
    </w:p>
    <w:p w14:paraId="4210E7A5" w14:textId="1D93853A" w:rsidR="004E3BAB" w:rsidRDefault="004E3BAB" w:rsidP="00AE22A9"/>
    <w:p w14:paraId="5F1DDECF" w14:textId="77777777" w:rsidR="00BB4558" w:rsidRPr="009F6D61" w:rsidRDefault="00BB4558" w:rsidP="00AE22A9">
      <w:pPr>
        <w:rPr>
          <w:b/>
          <w:bCs/>
          <w:sz w:val="28"/>
          <w:szCs w:val="28"/>
        </w:rPr>
      </w:pPr>
      <w:r w:rsidRPr="009F6D61">
        <w:rPr>
          <w:b/>
          <w:bCs/>
          <w:sz w:val="28"/>
          <w:szCs w:val="28"/>
        </w:rPr>
        <w:t>Resources on voting and voter registration</w:t>
      </w:r>
    </w:p>
    <w:p w14:paraId="17F9A184" w14:textId="77777777" w:rsidR="00BB4558" w:rsidRDefault="00BB4558" w:rsidP="00AE22A9">
      <w:pPr>
        <w:ind w:firstLine="360"/>
      </w:pPr>
      <w:r>
        <w:t xml:space="preserve">With the general election now less than two months away, a variety of resources are available to help churches engage with their community to encourage people to register and to vote. </w:t>
      </w:r>
    </w:p>
    <w:p w14:paraId="5EB5F129" w14:textId="77777777" w:rsidR="00BB4558" w:rsidRDefault="00BB4558" w:rsidP="00AE22A9">
      <w:pPr>
        <w:ind w:firstLine="360"/>
      </w:pPr>
      <w:r>
        <w:t>All efforts are non-partisan and seek to promote voter engagement without advocating for any candidate or party.</w:t>
      </w:r>
    </w:p>
    <w:p w14:paraId="04F1922E" w14:textId="77777777" w:rsidR="00BB4558" w:rsidRDefault="00BB4558" w:rsidP="00AE22A9">
      <w:pPr>
        <w:ind w:firstLine="360"/>
      </w:pPr>
      <w:r>
        <w:t>Bishop Bascom has endorsed the effort to mark Sunday, Oct. 25 as “Vote Faithfully Sunday,” to help people remember and prepare for Election Day, Nov. 3.</w:t>
      </w:r>
    </w:p>
    <w:p w14:paraId="4281B1D9" w14:textId="77777777" w:rsidR="00BB4558" w:rsidRDefault="00BB4558" w:rsidP="00AE22A9">
      <w:pPr>
        <w:ind w:firstLine="360"/>
      </w:pPr>
      <w:r w:rsidRPr="00BB4988">
        <w:rPr>
          <w:b/>
          <w:bCs/>
        </w:rPr>
        <w:t>Vote Faithfully</w:t>
      </w:r>
      <w:r>
        <w:t xml:space="preserve">: This is an initiative of the Episcopal Church, noting that Presiding Bishop Michael Curry has said, “It is a Christian obligation to vote, and more than that, it is the church’s responsibility to help get souls to the polls.” Information about Vote Faithfully is available through a toolkit PDF provided by the Episcopal Church’s Office of Government Relations: </w:t>
      </w:r>
      <w:hyperlink r:id="rId20" w:history="1">
        <w:r w:rsidRPr="00BF6A0B">
          <w:rPr>
            <w:rStyle w:val="Hyperlink"/>
          </w:rPr>
          <w:t>https://episcopalchurch.org/files/vote_faithfully_2020_election_toolkit_updated.pdf</w:t>
        </w:r>
      </w:hyperlink>
      <w:r>
        <w:t xml:space="preserve"> </w:t>
      </w:r>
    </w:p>
    <w:p w14:paraId="0490A216" w14:textId="77777777" w:rsidR="00BB4558" w:rsidRDefault="00BB4558" w:rsidP="00AE22A9">
      <w:pPr>
        <w:ind w:firstLine="360"/>
      </w:pPr>
      <w:r>
        <w:t xml:space="preserve">Stickers and magnets that say, “I’m an Episcopalian and I VOTED,” with the hashtag #VoteFaithfully, can be ordered by email at </w:t>
      </w:r>
      <w:hyperlink r:id="rId21" w:history="1">
        <w:r w:rsidRPr="00BF6A0B">
          <w:rPr>
            <w:rStyle w:val="Hyperlink"/>
          </w:rPr>
          <w:t>eppn@episcopalchurch.org</w:t>
        </w:r>
      </w:hyperlink>
      <w:r>
        <w:t>.</w:t>
      </w:r>
    </w:p>
    <w:p w14:paraId="3BA6C7B6" w14:textId="77777777" w:rsidR="00BB4558" w:rsidRDefault="00BB4558" w:rsidP="00AE22A9">
      <w:pPr>
        <w:ind w:firstLine="360"/>
      </w:pPr>
      <w:r w:rsidRPr="004F07A2">
        <w:rPr>
          <w:b/>
          <w:bCs/>
        </w:rPr>
        <w:t>Voter to Voter</w:t>
      </w:r>
      <w:r>
        <w:t>: Members of the Diocese of Kansas already are involved with Voter to Voter, which facilitates “relational organizing.” It asks individuals to sign-up as “ambassadors” and reach out to 10 people they already know to make sure they know when the upcoming election is, how to get a vote-by-mail ballot, where to see a sample ballot, where to find early voting locations, and to get reminders to mail in their ballot early.</w:t>
      </w:r>
    </w:p>
    <w:p w14:paraId="084860EB" w14:textId="77777777" w:rsidR="00BB4558" w:rsidRDefault="00BB4558" w:rsidP="00AE22A9">
      <w:pPr>
        <w:ind w:firstLine="360"/>
        <w:rPr>
          <w:rStyle w:val="Hyperlink"/>
        </w:rPr>
      </w:pPr>
      <w:r>
        <w:t xml:space="preserve">Those who want to be part of the diocesan “team” to increase voter turnout can do so at </w:t>
      </w:r>
      <w:hyperlink r:id="rId22" w:tgtFrame="_blank" w:history="1">
        <w:r w:rsidRPr="00A42F78">
          <w:rPr>
            <w:rStyle w:val="Hyperlink"/>
          </w:rPr>
          <w:t>https://votertovoter.org/episcopal-diocese-of-kansas</w:t>
        </w:r>
      </w:hyperlink>
      <w:r>
        <w:rPr>
          <w:rStyle w:val="Hyperlink"/>
        </w:rPr>
        <w:t>.</w:t>
      </w:r>
    </w:p>
    <w:p w14:paraId="5BBADC01" w14:textId="77777777" w:rsidR="00BB4558" w:rsidRDefault="00BB4558" w:rsidP="00AE22A9">
      <w:pPr>
        <w:ind w:firstLine="360"/>
      </w:pPr>
      <w:r w:rsidRPr="004A4215">
        <w:rPr>
          <w:rStyle w:val="Hyperlink"/>
          <w:b/>
          <w:bCs/>
          <w:color w:val="auto"/>
          <w:u w:val="none"/>
        </w:rPr>
        <w:t>General election information</w:t>
      </w:r>
      <w:r w:rsidRPr="004F07A2">
        <w:rPr>
          <w:rStyle w:val="Hyperlink"/>
          <w:color w:val="auto"/>
          <w:u w:val="none"/>
        </w:rPr>
        <w:t>:</w:t>
      </w:r>
      <w:r>
        <w:rPr>
          <w:rStyle w:val="Hyperlink"/>
          <w:color w:val="auto"/>
          <w:u w:val="none"/>
        </w:rPr>
        <w:t xml:space="preserve"> The website of the Kansas Secretary of State has resources for people to learn who is on their local ballots, how to volunteer to be a poll worker and much more: </w:t>
      </w:r>
      <w:hyperlink r:id="rId23" w:history="1">
        <w:r w:rsidRPr="00BF6A0B">
          <w:rPr>
            <w:rStyle w:val="Hyperlink"/>
          </w:rPr>
          <w:t>https://sos.ks.gov/elections/elections.html</w:t>
        </w:r>
      </w:hyperlink>
      <w:r>
        <w:t xml:space="preserve"> </w:t>
      </w:r>
    </w:p>
    <w:p w14:paraId="2A96FAE4" w14:textId="77777777" w:rsidR="00BB4558" w:rsidRDefault="00BB4558" w:rsidP="00AE22A9">
      <w:pPr>
        <w:ind w:firstLine="360"/>
      </w:pPr>
      <w:r>
        <w:t xml:space="preserve">Important dates to note: </w:t>
      </w:r>
    </w:p>
    <w:p w14:paraId="7D23BF36" w14:textId="77777777" w:rsidR="00BB4558" w:rsidRDefault="00BB4558" w:rsidP="00AE22A9">
      <w:pPr>
        <w:pStyle w:val="ListParagraph"/>
        <w:numPr>
          <w:ilvl w:val="0"/>
          <w:numId w:val="3"/>
        </w:numPr>
        <w:contextualSpacing w:val="0"/>
      </w:pPr>
      <w:r>
        <w:t>Oct. 13: last day to register to vote</w:t>
      </w:r>
    </w:p>
    <w:p w14:paraId="5F6B7845" w14:textId="77777777" w:rsidR="00BB4558" w:rsidRDefault="00BB4558" w:rsidP="00AE22A9">
      <w:pPr>
        <w:pStyle w:val="ListParagraph"/>
        <w:numPr>
          <w:ilvl w:val="0"/>
          <w:numId w:val="3"/>
        </w:numPr>
        <w:contextualSpacing w:val="0"/>
      </w:pPr>
      <w:r>
        <w:t>Oct. 14: advance voting in person and by mail may begin</w:t>
      </w:r>
    </w:p>
    <w:p w14:paraId="38F1E06F" w14:textId="77777777" w:rsidR="00BB4558" w:rsidRDefault="00BB4558" w:rsidP="00AE22A9">
      <w:pPr>
        <w:pStyle w:val="ListParagraph"/>
        <w:numPr>
          <w:ilvl w:val="0"/>
          <w:numId w:val="3"/>
        </w:numPr>
        <w:contextualSpacing w:val="0"/>
      </w:pPr>
      <w:r>
        <w:lastRenderedPageBreak/>
        <w:t>Oct. 27: last day to apply for advance ballots by mail</w:t>
      </w:r>
    </w:p>
    <w:p w14:paraId="323BD559" w14:textId="77777777" w:rsidR="00BB4558" w:rsidRDefault="00BB4558" w:rsidP="00AE22A9">
      <w:pPr>
        <w:pStyle w:val="ListParagraph"/>
        <w:numPr>
          <w:ilvl w:val="0"/>
          <w:numId w:val="3"/>
        </w:numPr>
        <w:contextualSpacing w:val="0"/>
      </w:pPr>
      <w:r>
        <w:t>Nov. 3: General election</w:t>
      </w:r>
    </w:p>
    <w:p w14:paraId="3C7474B3" w14:textId="77777777" w:rsidR="00BB4558" w:rsidRDefault="00BB4558" w:rsidP="00AE22A9">
      <w:pPr>
        <w:pStyle w:val="ListParagraph"/>
        <w:numPr>
          <w:ilvl w:val="0"/>
          <w:numId w:val="3"/>
        </w:numPr>
        <w:contextualSpacing w:val="0"/>
      </w:pPr>
      <w:r>
        <w:t>Nov. 6: deadline for receipt of advance ballots postmarked on or before Election Day</w:t>
      </w:r>
    </w:p>
    <w:p w14:paraId="6FCC66DE" w14:textId="41307FDF" w:rsidR="00BB4558" w:rsidRDefault="00BB4558" w:rsidP="00AE22A9"/>
    <w:p w14:paraId="7CA65C02" w14:textId="0CC1D82F" w:rsidR="00EE6AC2" w:rsidRPr="00F91FE8" w:rsidRDefault="00EE6AC2" w:rsidP="00AE22A9">
      <w:pPr>
        <w:rPr>
          <w:b/>
          <w:bCs/>
          <w:sz w:val="28"/>
          <w:szCs w:val="28"/>
        </w:rPr>
      </w:pPr>
      <w:r w:rsidRPr="00F91FE8">
        <w:rPr>
          <w:b/>
          <w:bCs/>
          <w:sz w:val="28"/>
          <w:szCs w:val="28"/>
        </w:rPr>
        <w:t>Church Pension Group offers additional months of clergy pension waivers</w:t>
      </w:r>
    </w:p>
    <w:p w14:paraId="5142C41D" w14:textId="5BDE2245" w:rsidR="00F91FE8" w:rsidRPr="00C5063A" w:rsidRDefault="00F91FE8" w:rsidP="00F91FE8">
      <w:pPr>
        <w:ind w:firstLine="360"/>
        <w:rPr>
          <w:rFonts w:eastAsia="Times New Roman" w:cstheme="minorHAnsi"/>
        </w:rPr>
      </w:pPr>
      <w:r>
        <w:rPr>
          <w:rFonts w:cstheme="minorHAnsi"/>
        </w:rPr>
        <w:t xml:space="preserve">In March the </w:t>
      </w:r>
      <w:r w:rsidRPr="00C5063A">
        <w:rPr>
          <w:rFonts w:cstheme="minorHAnsi"/>
        </w:rPr>
        <w:t xml:space="preserve"> Church Pension Fund issued a statement that they </w:t>
      </w:r>
      <w:r>
        <w:rPr>
          <w:rFonts w:cstheme="minorHAnsi"/>
        </w:rPr>
        <w:t>were</w:t>
      </w:r>
      <w:r w:rsidRPr="00C5063A">
        <w:rPr>
          <w:rFonts w:cstheme="minorHAnsi"/>
        </w:rPr>
        <w:t xml:space="preserve"> working to find ways to </w:t>
      </w:r>
      <w:r>
        <w:rPr>
          <w:rFonts w:cstheme="minorHAnsi"/>
        </w:rPr>
        <w:t xml:space="preserve">ease </w:t>
      </w:r>
      <w:r w:rsidRPr="00C5063A">
        <w:rPr>
          <w:rFonts w:cstheme="minorHAnsi"/>
        </w:rPr>
        <w:t>the “</w:t>
      </w:r>
      <w:r w:rsidRPr="00C5063A">
        <w:rPr>
          <w:rFonts w:eastAsia="Times New Roman" w:cstheme="minorHAnsi"/>
        </w:rPr>
        <w:t>financial</w:t>
      </w:r>
      <w:r>
        <w:rPr>
          <w:rFonts w:eastAsia="Times New Roman" w:cstheme="minorHAnsi"/>
        </w:rPr>
        <w:t xml:space="preserve"> </w:t>
      </w:r>
      <w:r w:rsidRPr="00C5063A">
        <w:rPr>
          <w:rFonts w:eastAsia="Times New Roman" w:cstheme="minorHAnsi"/>
        </w:rPr>
        <w:t>—</w:t>
      </w:r>
      <w:r>
        <w:rPr>
          <w:rFonts w:eastAsia="Times New Roman" w:cstheme="minorHAnsi"/>
        </w:rPr>
        <w:t xml:space="preserve"> </w:t>
      </w:r>
      <w:r w:rsidRPr="00C5063A">
        <w:rPr>
          <w:rFonts w:eastAsia="Times New Roman" w:cstheme="minorHAnsi"/>
        </w:rPr>
        <w:t>and emotional</w:t>
      </w:r>
      <w:r>
        <w:rPr>
          <w:rFonts w:eastAsia="Times New Roman" w:cstheme="minorHAnsi"/>
        </w:rPr>
        <w:t xml:space="preserve"> </w:t>
      </w:r>
      <w:r w:rsidRPr="00C5063A">
        <w:rPr>
          <w:rFonts w:eastAsia="Times New Roman" w:cstheme="minorHAnsi"/>
        </w:rPr>
        <w:t>—</w:t>
      </w:r>
      <w:r>
        <w:rPr>
          <w:rFonts w:eastAsia="Times New Roman" w:cstheme="minorHAnsi"/>
        </w:rPr>
        <w:t xml:space="preserve"> </w:t>
      </w:r>
      <w:r w:rsidRPr="00C5063A">
        <w:rPr>
          <w:rFonts w:eastAsia="Times New Roman" w:cstheme="minorHAnsi"/>
        </w:rPr>
        <w:t>distress that many church employers, clergy and lay employees are experiencing.”</w:t>
      </w:r>
    </w:p>
    <w:p w14:paraId="096A63AE" w14:textId="1CC45660" w:rsidR="00F91FE8" w:rsidRDefault="00F91FE8" w:rsidP="00F91FE8">
      <w:pPr>
        <w:ind w:firstLine="360"/>
        <w:rPr>
          <w:rFonts w:eastAsia="Times New Roman" w:cstheme="minorHAnsi"/>
        </w:rPr>
      </w:pPr>
      <w:r w:rsidRPr="00C5063A">
        <w:rPr>
          <w:rFonts w:eastAsia="Times New Roman" w:cstheme="minorHAnsi"/>
        </w:rPr>
        <w:t xml:space="preserve">One way </w:t>
      </w:r>
      <w:r>
        <w:rPr>
          <w:rFonts w:eastAsia="Times New Roman" w:cstheme="minorHAnsi"/>
        </w:rPr>
        <w:t>was</w:t>
      </w:r>
      <w:r w:rsidRPr="00C5063A">
        <w:rPr>
          <w:rFonts w:eastAsia="Times New Roman" w:cstheme="minorHAnsi"/>
        </w:rPr>
        <w:t xml:space="preserve"> to help is to “waive the obligation that some parishes owe to CPF for clergy pension plan assessments for a period of up to two months.”</w:t>
      </w:r>
    </w:p>
    <w:p w14:paraId="29354A59" w14:textId="0EC4FD85" w:rsidR="00F91FE8" w:rsidRDefault="00F91FE8" w:rsidP="00F91FE8">
      <w:pPr>
        <w:ind w:firstLine="360"/>
        <w:rPr>
          <w:rFonts w:eastAsia="Times New Roman" w:cstheme="minorHAnsi"/>
        </w:rPr>
      </w:pPr>
      <w:r>
        <w:rPr>
          <w:rFonts w:eastAsia="Times New Roman" w:cstheme="minorHAnsi"/>
        </w:rPr>
        <w:t>They recently announced that they have extended the potential waiver period to four months per cleric. These waivers require the approval of the diocesan bishop and must be given one month at a time, up to four months per person.</w:t>
      </w:r>
    </w:p>
    <w:p w14:paraId="17AD817E" w14:textId="2DFE5777" w:rsidR="00F91FE8" w:rsidRPr="00C5063A" w:rsidRDefault="00F91FE8" w:rsidP="00F91FE8">
      <w:pPr>
        <w:ind w:firstLine="360"/>
        <w:rPr>
          <w:rFonts w:cstheme="minorHAnsi"/>
        </w:rPr>
      </w:pPr>
      <w:r w:rsidRPr="00C5063A">
        <w:rPr>
          <w:rFonts w:eastAsia="Times New Roman" w:cstheme="minorHAnsi"/>
        </w:rPr>
        <w:t>Church</w:t>
      </w:r>
      <w:r>
        <w:rPr>
          <w:rFonts w:eastAsia="Times New Roman" w:cstheme="minorHAnsi"/>
        </w:rPr>
        <w:t xml:space="preserve">es needing more information </w:t>
      </w:r>
      <w:r w:rsidRPr="00C5063A">
        <w:rPr>
          <w:rFonts w:eastAsia="Times New Roman" w:cstheme="minorHAnsi"/>
        </w:rPr>
        <w:t xml:space="preserve">should </w:t>
      </w:r>
      <w:r>
        <w:rPr>
          <w:rFonts w:eastAsia="Times New Roman" w:cstheme="minorHAnsi"/>
        </w:rPr>
        <w:t>contact Jay Currie</w:t>
      </w:r>
      <w:r w:rsidRPr="00C5063A">
        <w:rPr>
          <w:rFonts w:eastAsia="Times New Roman" w:cstheme="minorHAnsi"/>
        </w:rPr>
        <w:t xml:space="preserve">, the </w:t>
      </w:r>
      <w:r>
        <w:rPr>
          <w:rFonts w:eastAsia="Times New Roman" w:cstheme="minorHAnsi"/>
        </w:rPr>
        <w:t>diocesan comptroller</w:t>
      </w:r>
      <w:r w:rsidRPr="00C5063A">
        <w:rPr>
          <w:rFonts w:eastAsia="Times New Roman" w:cstheme="minorHAnsi"/>
        </w:rPr>
        <w:t xml:space="preserve">, at </w:t>
      </w:r>
      <w:hyperlink r:id="rId24" w:history="1">
        <w:r w:rsidRPr="00030855">
          <w:rPr>
            <w:rStyle w:val="Hyperlink"/>
            <w:rFonts w:eastAsia="Times New Roman" w:cstheme="minorHAnsi"/>
          </w:rPr>
          <w:t>jcurrie@episcopal-ks.org</w:t>
        </w:r>
      </w:hyperlink>
      <w:r>
        <w:rPr>
          <w:rFonts w:eastAsia="Times New Roman" w:cstheme="minorHAnsi"/>
          <w:color w:val="303030"/>
        </w:rPr>
        <w:t>.</w:t>
      </w:r>
    </w:p>
    <w:p w14:paraId="06DE69B7" w14:textId="77777777" w:rsidR="00EE6AC2" w:rsidRDefault="00EE6AC2" w:rsidP="00AE22A9"/>
    <w:p w14:paraId="777965AC" w14:textId="77777777" w:rsidR="003F1609" w:rsidRPr="00CE0873" w:rsidRDefault="003F1609" w:rsidP="00AE22A9">
      <w:pPr>
        <w:rPr>
          <w:b/>
          <w:bCs/>
          <w:sz w:val="28"/>
          <w:szCs w:val="28"/>
        </w:rPr>
      </w:pPr>
      <w:r w:rsidRPr="00CE0873">
        <w:rPr>
          <w:b/>
          <w:bCs/>
          <w:sz w:val="28"/>
          <w:szCs w:val="28"/>
        </w:rPr>
        <w:t>Minutes of Council of Trustees meeting now are online</w:t>
      </w:r>
    </w:p>
    <w:p w14:paraId="073E81BB" w14:textId="6D6EAE79" w:rsidR="003F1609" w:rsidRDefault="003F1609" w:rsidP="00AE22A9">
      <w:pPr>
        <w:ind w:firstLine="360"/>
      </w:pPr>
      <w:r>
        <w:t xml:space="preserve">Minutes of the </w:t>
      </w:r>
      <w:r w:rsidR="00D73B5C">
        <w:rPr>
          <w:color w:val="000000" w:themeColor="text1"/>
        </w:rPr>
        <w:t>Aug. 19</w:t>
      </w:r>
      <w:r w:rsidRPr="00C8504F">
        <w:rPr>
          <w:color w:val="000000" w:themeColor="text1"/>
        </w:rPr>
        <w:t>, 2020</w:t>
      </w:r>
      <w:r>
        <w:rPr>
          <w:color w:val="000000" w:themeColor="text1"/>
        </w:rPr>
        <w:t>,</w:t>
      </w:r>
      <w:r w:rsidRPr="00A62F84">
        <w:rPr>
          <w:color w:val="FF0000"/>
        </w:rPr>
        <w:t xml:space="preserve"> </w:t>
      </w:r>
      <w:r>
        <w:t xml:space="preserve">meeting of the Council of Trustees have been approved and now are posted on the diocesan website: </w:t>
      </w:r>
      <w:hyperlink r:id="rId25" w:history="1">
        <w:r>
          <w:rPr>
            <w:rStyle w:val="Hyperlink"/>
          </w:rPr>
          <w:t>http://www.episcopal-ks.org/news/Council-of-Trustees-minutes.php</w:t>
        </w:r>
      </w:hyperlink>
      <w:r>
        <w:t>.</w:t>
      </w:r>
    </w:p>
    <w:p w14:paraId="4472FD13" w14:textId="0A63ABDB" w:rsidR="00BB4558" w:rsidRDefault="00BB4558" w:rsidP="00AE22A9"/>
    <w:p w14:paraId="2CC49DE4" w14:textId="3942845E" w:rsidR="00BB4558" w:rsidRPr="003F1609" w:rsidRDefault="003F1609" w:rsidP="00AE22A9">
      <w:pPr>
        <w:rPr>
          <w:b/>
          <w:bCs/>
          <w:sz w:val="28"/>
          <w:szCs w:val="28"/>
        </w:rPr>
      </w:pPr>
      <w:r w:rsidRPr="003F1609">
        <w:rPr>
          <w:b/>
          <w:bCs/>
          <w:sz w:val="28"/>
          <w:szCs w:val="28"/>
        </w:rPr>
        <w:t>Staff changes</w:t>
      </w:r>
    </w:p>
    <w:p w14:paraId="47DCE902" w14:textId="4E459E59" w:rsidR="003F1609" w:rsidRDefault="003F1609" w:rsidP="00AE22A9">
      <w:pPr>
        <w:ind w:firstLine="360"/>
      </w:pPr>
      <w:r w:rsidRPr="003F1609">
        <w:rPr>
          <w:b/>
          <w:bCs/>
        </w:rPr>
        <w:t>Taylor Mather</w:t>
      </w:r>
      <w:r>
        <w:t xml:space="preserve"> has moved from part-time employee to </w:t>
      </w:r>
      <w:r w:rsidR="00B7778B">
        <w:t xml:space="preserve">contract </w:t>
      </w:r>
      <w:r>
        <w:t>work</w:t>
      </w:r>
      <w:r w:rsidR="00B739E1">
        <w:t xml:space="preserve"> for the diocese</w:t>
      </w:r>
      <w:r>
        <w:t xml:space="preserve"> on weekends, as he has accepted a full-time job with Washburn Tech. He will continue to assist with online meetings of diocesan task forces.</w:t>
      </w:r>
    </w:p>
    <w:p w14:paraId="2F90CF52" w14:textId="1AED38C9" w:rsidR="003F1609" w:rsidRDefault="003F1609" w:rsidP="00AE22A9">
      <w:pPr>
        <w:ind w:firstLine="360"/>
      </w:pPr>
      <w:r w:rsidRPr="003F1609">
        <w:rPr>
          <w:b/>
          <w:bCs/>
        </w:rPr>
        <w:t>The Rev. Jennifer Allen</w:t>
      </w:r>
      <w:r>
        <w:t>, bishop’s curate for mission, now is in the diocesan office Monday through Thursday from 1</w:t>
      </w:r>
      <w:r w:rsidR="008A33AB" w:rsidRPr="00085E26">
        <w:rPr>
          <w:color w:val="000000"/>
        </w:rPr>
        <w:t>–</w:t>
      </w:r>
      <w:r>
        <w:t>3 p.m., assisting the bishop with correspondence. The res</w:t>
      </w:r>
      <w:r w:rsidR="00B739E1">
        <w:t>t</w:t>
      </w:r>
      <w:r>
        <w:t xml:space="preserve"> of her hours are in her office at Bethany House.</w:t>
      </w:r>
    </w:p>
    <w:p w14:paraId="4855D075" w14:textId="1F2B0574" w:rsidR="00BB4558" w:rsidRDefault="00BB4558" w:rsidP="00AE22A9"/>
    <w:p w14:paraId="63434616" w14:textId="77777777" w:rsidR="00BB4558" w:rsidRPr="00826A94" w:rsidRDefault="00BB4558" w:rsidP="00AE22A9">
      <w:pPr>
        <w:rPr>
          <w:rFonts w:cstheme="minorHAnsi"/>
          <w:b/>
          <w:bCs/>
          <w:sz w:val="28"/>
          <w:szCs w:val="28"/>
        </w:rPr>
      </w:pPr>
      <w:r w:rsidRPr="00826A94">
        <w:rPr>
          <w:rFonts w:cstheme="minorHAnsi"/>
          <w:b/>
          <w:bCs/>
          <w:sz w:val="28"/>
          <w:szCs w:val="28"/>
        </w:rPr>
        <w:t>Anniversaries of ordinations</w:t>
      </w:r>
    </w:p>
    <w:p w14:paraId="26E49B07" w14:textId="77777777" w:rsidR="00BB4558" w:rsidRDefault="00BB4558" w:rsidP="00AE22A9">
      <w:pPr>
        <w:ind w:firstLine="360"/>
        <w:rPr>
          <w:rFonts w:cstheme="minorHAnsi"/>
          <w:color w:val="000000"/>
        </w:rPr>
      </w:pPr>
      <w:r w:rsidRPr="0005329A">
        <w:rPr>
          <w:rFonts w:cstheme="minorHAnsi"/>
          <w:color w:val="000000"/>
        </w:rPr>
        <w:t xml:space="preserve">Congratulations go to these people as they celebrate the anniversaries of their ordination in the next </w:t>
      </w:r>
      <w:r>
        <w:rPr>
          <w:rFonts w:cstheme="minorHAnsi"/>
          <w:color w:val="000000"/>
        </w:rPr>
        <w:t>two</w:t>
      </w:r>
      <w:r w:rsidRPr="0005329A">
        <w:rPr>
          <w:rFonts w:cstheme="minorHAnsi"/>
          <w:color w:val="000000"/>
        </w:rPr>
        <w:t xml:space="preserve"> weeks:</w:t>
      </w:r>
    </w:p>
    <w:p w14:paraId="31DC7604" w14:textId="62E74A6A" w:rsidR="00BB4558" w:rsidRDefault="00BB4558" w:rsidP="00AE22A9">
      <w:pPr>
        <w:ind w:left="720" w:hanging="360"/>
        <w:rPr>
          <w:rFonts w:cstheme="minorHAnsi"/>
        </w:rPr>
      </w:pPr>
      <w:r w:rsidRPr="00812E1A">
        <w:rPr>
          <w:rFonts w:cstheme="minorHAnsi"/>
          <w:b/>
          <w:bCs/>
        </w:rPr>
        <w:t xml:space="preserve">Sept. </w:t>
      </w:r>
      <w:r w:rsidR="00C95C92">
        <w:rPr>
          <w:rFonts w:cstheme="minorHAnsi"/>
          <w:b/>
          <w:bCs/>
        </w:rPr>
        <w:t>26</w:t>
      </w:r>
      <w:r>
        <w:rPr>
          <w:rFonts w:cstheme="minorHAnsi"/>
        </w:rPr>
        <w:t xml:space="preserve">: </w:t>
      </w:r>
      <w:r w:rsidR="00C95C92">
        <w:rPr>
          <w:rFonts w:cstheme="minorHAnsi"/>
        </w:rPr>
        <w:t xml:space="preserve">Deacon Don Chubb, Grace Cathedral, Topeka </w:t>
      </w:r>
      <w:r>
        <w:rPr>
          <w:rFonts w:cstheme="minorHAnsi"/>
        </w:rPr>
        <w:t>(</w:t>
      </w:r>
      <w:r w:rsidR="00C95C92">
        <w:rPr>
          <w:rFonts w:cstheme="minorHAnsi"/>
        </w:rPr>
        <w:t>44</w:t>
      </w:r>
      <w:r>
        <w:rPr>
          <w:rFonts w:cstheme="minorHAnsi"/>
        </w:rPr>
        <w:t xml:space="preserve"> years)</w:t>
      </w:r>
    </w:p>
    <w:p w14:paraId="5E1EC2C3" w14:textId="3EDB9C47" w:rsidR="00C95C92" w:rsidRDefault="00C95C92" w:rsidP="00AE22A9">
      <w:pPr>
        <w:ind w:left="720" w:hanging="360"/>
        <w:rPr>
          <w:rFonts w:cstheme="minorHAnsi"/>
        </w:rPr>
      </w:pPr>
      <w:r w:rsidRPr="00826A94">
        <w:rPr>
          <w:rFonts w:cstheme="minorHAnsi"/>
          <w:b/>
          <w:bCs/>
        </w:rPr>
        <w:t>Sept. 27</w:t>
      </w:r>
      <w:r>
        <w:rPr>
          <w:rFonts w:cstheme="minorHAnsi"/>
        </w:rPr>
        <w:t>: Deacon Patty Minx, non-parochial (17 years)</w:t>
      </w:r>
    </w:p>
    <w:p w14:paraId="0A072644" w14:textId="19A82660" w:rsidR="00C95C92" w:rsidRDefault="00C95C92" w:rsidP="00AE22A9">
      <w:pPr>
        <w:ind w:left="720" w:hanging="360"/>
        <w:rPr>
          <w:rFonts w:cstheme="minorHAnsi"/>
        </w:rPr>
      </w:pPr>
      <w:r w:rsidRPr="00826A94">
        <w:rPr>
          <w:rFonts w:cstheme="minorHAnsi"/>
          <w:b/>
          <w:bCs/>
        </w:rPr>
        <w:t>Sept. 29</w:t>
      </w:r>
      <w:r>
        <w:rPr>
          <w:rFonts w:cstheme="minorHAnsi"/>
        </w:rPr>
        <w:t>: The Rev. Marc Lee, non-parochial (40 years); the Rev. Craig Sweeny, licensed, Diocese of Bethlehem (19 years)</w:t>
      </w:r>
    </w:p>
    <w:p w14:paraId="7ADEBAE5" w14:textId="56B8F08B" w:rsidR="00C95C92" w:rsidRDefault="00C95C92" w:rsidP="00AE22A9">
      <w:pPr>
        <w:ind w:left="720" w:hanging="360"/>
        <w:rPr>
          <w:rFonts w:cstheme="minorHAnsi"/>
        </w:rPr>
      </w:pPr>
      <w:r w:rsidRPr="00826A94">
        <w:rPr>
          <w:rFonts w:cstheme="minorHAnsi"/>
          <w:b/>
          <w:bCs/>
        </w:rPr>
        <w:t>Oct. 1</w:t>
      </w:r>
      <w:r>
        <w:rPr>
          <w:rFonts w:cstheme="minorHAnsi"/>
        </w:rPr>
        <w:t>: The Rev. Ty Petty, non-parochial (48 years)</w:t>
      </w:r>
    </w:p>
    <w:p w14:paraId="0FF0E169" w14:textId="703AE8BF" w:rsidR="00C95C92" w:rsidRDefault="00C95C92" w:rsidP="00AE22A9">
      <w:pPr>
        <w:ind w:left="720" w:hanging="360"/>
        <w:rPr>
          <w:rFonts w:cstheme="minorHAnsi"/>
        </w:rPr>
      </w:pPr>
      <w:r w:rsidRPr="00826A94">
        <w:rPr>
          <w:rFonts w:cstheme="minorHAnsi"/>
          <w:b/>
          <w:bCs/>
        </w:rPr>
        <w:t>Oct. 5</w:t>
      </w:r>
      <w:r>
        <w:rPr>
          <w:rFonts w:cstheme="minorHAnsi"/>
        </w:rPr>
        <w:t>: The Rev. Kay Dagg, St. Paul’s, Clay Center (18 years)</w:t>
      </w:r>
    </w:p>
    <w:p w14:paraId="1EFFE651" w14:textId="625529DA" w:rsidR="00C95C92" w:rsidRDefault="00C95C92" w:rsidP="00AE22A9">
      <w:pPr>
        <w:ind w:left="720" w:hanging="360"/>
        <w:rPr>
          <w:rFonts w:cstheme="minorHAnsi"/>
        </w:rPr>
      </w:pPr>
      <w:r w:rsidRPr="00826A94">
        <w:rPr>
          <w:rFonts w:cstheme="minorHAnsi"/>
          <w:b/>
          <w:bCs/>
        </w:rPr>
        <w:t>Oct. 6</w:t>
      </w:r>
      <w:r>
        <w:rPr>
          <w:rFonts w:cstheme="minorHAnsi"/>
        </w:rPr>
        <w:t xml:space="preserve">: Deacon Terry </w:t>
      </w:r>
      <w:r w:rsidRPr="00EB5332">
        <w:rPr>
          <w:rFonts w:ascii="Calibri" w:eastAsia="Times New Roman" w:hAnsi="Calibri" w:cs="Calibri"/>
          <w:color w:val="000000"/>
        </w:rPr>
        <w:t>Miescher</w:t>
      </w:r>
      <w:r>
        <w:rPr>
          <w:rFonts w:ascii="Calibri" w:eastAsia="Times New Roman" w:hAnsi="Calibri" w:cs="Calibri"/>
          <w:color w:val="000000"/>
        </w:rPr>
        <w:t>, St. Bartholomew’s at St. John’s, Wichita (21 years); Deacon Patsy Abshier, retired (21 years)</w:t>
      </w:r>
    </w:p>
    <w:p w14:paraId="3CF084BA" w14:textId="77777777" w:rsidR="00C95C92" w:rsidRDefault="00C95C92" w:rsidP="00AE22A9">
      <w:pPr>
        <w:ind w:left="720" w:hanging="360"/>
        <w:rPr>
          <w:rFonts w:cstheme="minorHAnsi"/>
        </w:rPr>
      </w:pPr>
    </w:p>
    <w:p w14:paraId="61B396DF" w14:textId="77777777" w:rsidR="00BB4558" w:rsidRPr="0005329A" w:rsidRDefault="00BB4558" w:rsidP="00AE22A9">
      <w:pPr>
        <w:rPr>
          <w:rFonts w:cstheme="minorHAnsi"/>
          <w:b/>
          <w:bCs/>
          <w:sz w:val="28"/>
        </w:rPr>
      </w:pPr>
      <w:r w:rsidRPr="0005329A">
        <w:rPr>
          <w:rFonts w:cstheme="minorHAnsi"/>
          <w:b/>
          <w:bCs/>
          <w:sz w:val="28"/>
        </w:rPr>
        <w:t>Stay in touch with the diocese on social media</w:t>
      </w:r>
    </w:p>
    <w:p w14:paraId="41AFE192" w14:textId="77777777" w:rsidR="00BB4558" w:rsidRPr="0005329A" w:rsidRDefault="00BB4558" w:rsidP="00AE22A9">
      <w:pPr>
        <w:ind w:firstLine="360"/>
        <w:rPr>
          <w:rFonts w:cstheme="minorHAnsi"/>
        </w:rPr>
      </w:pPr>
      <w:r w:rsidRPr="0005329A">
        <w:rPr>
          <w:rFonts w:cstheme="minorHAnsi"/>
        </w:rPr>
        <w:t xml:space="preserve">You can find news, features and updates from the diocese on social media. We’re on Facebook – </w:t>
      </w:r>
      <w:proofErr w:type="spellStart"/>
      <w:r w:rsidRPr="0005329A">
        <w:rPr>
          <w:rFonts w:cstheme="minorHAnsi"/>
        </w:rPr>
        <w:t>EpiscopalDioceseofKansas</w:t>
      </w:r>
      <w:proofErr w:type="spellEnd"/>
      <w:r w:rsidRPr="0005329A">
        <w:rPr>
          <w:rFonts w:cstheme="minorHAnsi"/>
        </w:rPr>
        <w:t xml:space="preserve"> (</w:t>
      </w:r>
      <w:hyperlink r:id="rId26" w:history="1">
        <w:r w:rsidRPr="0005329A">
          <w:rPr>
            <w:rStyle w:val="Hyperlink"/>
            <w:rFonts w:cstheme="minorHAnsi"/>
          </w:rPr>
          <w:t>https://www.facebook.com/EpiscopalDioceseofKansas</w:t>
        </w:r>
      </w:hyperlink>
      <w:r w:rsidRPr="0005329A">
        <w:rPr>
          <w:rFonts w:cstheme="minorHAnsi"/>
        </w:rPr>
        <w:t>), Twitter – @EpiscoKs and Instagram – @EpiscoKs.</w:t>
      </w:r>
    </w:p>
    <w:p w14:paraId="136D81D9" w14:textId="77777777" w:rsidR="00BB4558" w:rsidRPr="0005329A" w:rsidRDefault="00BB4558" w:rsidP="00AE22A9">
      <w:pPr>
        <w:ind w:firstLine="360"/>
        <w:rPr>
          <w:rFonts w:cstheme="minorHAnsi"/>
        </w:rPr>
      </w:pPr>
      <w:r w:rsidRPr="0005329A">
        <w:rPr>
          <w:rFonts w:cstheme="minorHAnsi"/>
        </w:rPr>
        <w:t xml:space="preserve">You can find diocesan youth and campus ministries on Instagram, too: </w:t>
      </w:r>
    </w:p>
    <w:p w14:paraId="6B1B1335" w14:textId="77777777" w:rsidR="00BB4558" w:rsidRPr="0005329A" w:rsidRDefault="00BB4558" w:rsidP="00AE22A9">
      <w:pPr>
        <w:pStyle w:val="ListParagraph"/>
        <w:numPr>
          <w:ilvl w:val="0"/>
          <w:numId w:val="4"/>
        </w:numPr>
        <w:ind w:left="1080"/>
        <w:contextualSpacing w:val="0"/>
        <w:rPr>
          <w:rStyle w:val="Hyperlink"/>
          <w:rFonts w:cstheme="minorHAnsi"/>
          <w:color w:val="auto"/>
        </w:rPr>
      </w:pPr>
      <w:r w:rsidRPr="0005329A">
        <w:rPr>
          <w:rFonts w:cstheme="minorHAnsi"/>
        </w:rPr>
        <w:t>Youth: @edokyouth</w:t>
      </w:r>
    </w:p>
    <w:p w14:paraId="08BCCCFF" w14:textId="77777777" w:rsidR="00BB4558" w:rsidRPr="0005329A" w:rsidRDefault="00BB4558" w:rsidP="00AE22A9">
      <w:pPr>
        <w:pStyle w:val="ListParagraph"/>
        <w:numPr>
          <w:ilvl w:val="0"/>
          <w:numId w:val="4"/>
        </w:numPr>
        <w:ind w:left="1080"/>
        <w:contextualSpacing w:val="0"/>
        <w:rPr>
          <w:rStyle w:val="Hyperlink"/>
          <w:rFonts w:cstheme="minorHAnsi"/>
          <w:color w:val="auto"/>
        </w:rPr>
      </w:pPr>
      <w:r w:rsidRPr="0005329A">
        <w:rPr>
          <w:rFonts w:cstheme="minorHAnsi"/>
        </w:rPr>
        <w:lastRenderedPageBreak/>
        <w:t>Canterbury House of Lawrence: @canterburylfk</w:t>
      </w:r>
    </w:p>
    <w:p w14:paraId="4E11061D" w14:textId="77777777" w:rsidR="00BB4558" w:rsidRPr="0005329A" w:rsidRDefault="00BB4558" w:rsidP="00AE22A9">
      <w:pPr>
        <w:pStyle w:val="ListParagraph"/>
        <w:numPr>
          <w:ilvl w:val="0"/>
          <w:numId w:val="4"/>
        </w:numPr>
        <w:ind w:left="1080"/>
        <w:contextualSpacing w:val="0"/>
        <w:rPr>
          <w:rFonts w:cstheme="minorHAnsi"/>
        </w:rPr>
      </w:pPr>
      <w:r w:rsidRPr="0005329A">
        <w:rPr>
          <w:rStyle w:val="Hyperlink"/>
          <w:rFonts w:cstheme="minorHAnsi"/>
          <w:color w:val="auto"/>
          <w:u w:val="none"/>
        </w:rPr>
        <w:t xml:space="preserve">Canterbury at K-State: </w:t>
      </w:r>
      <w:r w:rsidRPr="0005329A">
        <w:rPr>
          <w:rFonts w:cstheme="minorHAnsi"/>
        </w:rPr>
        <w:t>@canterburyatkstate</w:t>
      </w:r>
    </w:p>
    <w:p w14:paraId="7E245834" w14:textId="77777777" w:rsidR="00BB4558" w:rsidRPr="0005329A" w:rsidRDefault="00BB4558" w:rsidP="00AE22A9">
      <w:pPr>
        <w:ind w:firstLine="360"/>
        <w:rPr>
          <w:rFonts w:cstheme="minorHAnsi"/>
        </w:rPr>
      </w:pPr>
    </w:p>
    <w:p w14:paraId="5358C2A4" w14:textId="77777777" w:rsidR="00BB4558" w:rsidRPr="0005329A" w:rsidRDefault="00BB4558" w:rsidP="00AE22A9">
      <w:pPr>
        <w:rPr>
          <w:rFonts w:cstheme="minorHAnsi"/>
          <w:color w:val="000000"/>
          <w:sz w:val="28"/>
        </w:rPr>
      </w:pPr>
      <w:r w:rsidRPr="0005329A">
        <w:rPr>
          <w:rFonts w:cstheme="minorHAnsi"/>
          <w:b/>
          <w:bCs/>
          <w:color w:val="000000"/>
          <w:sz w:val="28"/>
        </w:rPr>
        <w:t>Next DioLog</w:t>
      </w:r>
    </w:p>
    <w:p w14:paraId="0F30023F" w14:textId="3CA8D297" w:rsidR="00BB4558" w:rsidRPr="0005329A" w:rsidRDefault="00BB4558" w:rsidP="00AE22A9">
      <w:pPr>
        <w:ind w:firstLine="360"/>
        <w:rPr>
          <w:rFonts w:cstheme="minorHAnsi"/>
          <w:color w:val="000000"/>
        </w:rPr>
      </w:pPr>
      <w:r w:rsidRPr="0005329A">
        <w:rPr>
          <w:rFonts w:cstheme="minorHAnsi"/>
        </w:rPr>
        <w:t xml:space="preserve">The next edition of </w:t>
      </w:r>
      <w:r w:rsidRPr="0005329A">
        <w:rPr>
          <w:rFonts w:cstheme="minorHAnsi"/>
          <w:i/>
          <w:iCs/>
        </w:rPr>
        <w:t>DioLog</w:t>
      </w:r>
      <w:r w:rsidRPr="0005329A">
        <w:rPr>
          <w:rFonts w:cstheme="minorHAnsi"/>
        </w:rPr>
        <w:t xml:space="preserve"> will be sent </w:t>
      </w:r>
      <w:r>
        <w:rPr>
          <w:rFonts w:cstheme="minorHAnsi"/>
        </w:rPr>
        <w:t xml:space="preserve">to subscribers on Thursday, </w:t>
      </w:r>
      <w:r w:rsidR="003F1609">
        <w:rPr>
          <w:rFonts w:cstheme="minorHAnsi"/>
        </w:rPr>
        <w:t>Oct. 8</w:t>
      </w:r>
      <w:r w:rsidRPr="0005329A">
        <w:rPr>
          <w:rFonts w:cstheme="minorHAnsi"/>
        </w:rPr>
        <w:t>. Information to be included should be sent to Melodie Woerman, diocesan director of communications, at</w:t>
      </w:r>
      <w:r w:rsidRPr="0005329A">
        <w:rPr>
          <w:rFonts w:cstheme="minorHAnsi"/>
          <w:color w:val="000000"/>
        </w:rPr>
        <w:t xml:space="preserve"> </w:t>
      </w:r>
      <w:hyperlink r:id="rId27" w:history="1">
        <w:r w:rsidRPr="0005329A">
          <w:rPr>
            <w:rStyle w:val="Hyperlink"/>
            <w:rFonts w:cstheme="minorHAnsi"/>
          </w:rPr>
          <w:t>mwoerman@episcopal-ks.org</w:t>
        </w:r>
      </w:hyperlink>
      <w:r>
        <w:rPr>
          <w:rFonts w:cstheme="minorHAnsi"/>
          <w:color w:val="000000"/>
        </w:rPr>
        <w:t xml:space="preserve"> no later than Tuesday, </w:t>
      </w:r>
      <w:r w:rsidR="003F1609">
        <w:rPr>
          <w:rFonts w:cstheme="minorHAnsi"/>
          <w:color w:val="000000"/>
        </w:rPr>
        <w:t>Oct. 6</w:t>
      </w:r>
      <w:r w:rsidRPr="0005329A">
        <w:rPr>
          <w:rFonts w:cstheme="minorHAnsi"/>
          <w:color w:val="000000"/>
        </w:rPr>
        <w:t>.</w:t>
      </w:r>
    </w:p>
    <w:p w14:paraId="3FD2D73F" w14:textId="77777777" w:rsidR="00BB4558" w:rsidRPr="0005329A" w:rsidRDefault="00BB4558" w:rsidP="00AE22A9">
      <w:pPr>
        <w:ind w:firstLine="360"/>
        <w:rPr>
          <w:rFonts w:cstheme="minorHAnsi"/>
        </w:rPr>
      </w:pPr>
      <w:r w:rsidRPr="0005329A">
        <w:rPr>
          <w:rFonts w:cstheme="minorHAnsi"/>
          <w:i/>
          <w:iCs/>
          <w:color w:val="000000"/>
        </w:rPr>
        <w:t xml:space="preserve">Parishes are free to excerpt anything printed in </w:t>
      </w:r>
      <w:r w:rsidRPr="0005329A">
        <w:rPr>
          <w:rFonts w:cstheme="minorHAnsi"/>
          <w:color w:val="000000"/>
        </w:rPr>
        <w:t>DioLog</w:t>
      </w:r>
      <w:r w:rsidRPr="0005329A">
        <w:rPr>
          <w:rStyle w:val="Emphasis"/>
          <w:rFonts w:cstheme="minorHAnsi"/>
          <w:color w:val="000000"/>
        </w:rPr>
        <w:t>; attribution that material is reprinted from</w:t>
      </w:r>
      <w:r w:rsidRPr="0005329A">
        <w:rPr>
          <w:rFonts w:cstheme="minorHAnsi"/>
          <w:i/>
          <w:iCs/>
          <w:color w:val="000000"/>
        </w:rPr>
        <w:t xml:space="preserve"> </w:t>
      </w:r>
      <w:r w:rsidRPr="0005329A">
        <w:rPr>
          <w:rFonts w:cstheme="minorHAnsi"/>
          <w:color w:val="000000"/>
        </w:rPr>
        <w:t>DioLog</w:t>
      </w:r>
      <w:r w:rsidRPr="0005329A">
        <w:rPr>
          <w:rFonts w:cstheme="minorHAnsi"/>
          <w:i/>
          <w:iCs/>
          <w:color w:val="000000"/>
        </w:rPr>
        <w:t xml:space="preserve"> </w:t>
      </w:r>
      <w:r w:rsidRPr="0005329A">
        <w:rPr>
          <w:rStyle w:val="Emphasis"/>
          <w:rFonts w:cstheme="minorHAnsi"/>
          <w:color w:val="000000"/>
        </w:rPr>
        <w:t>is appreciated. Feel free to copy this and make it available to parishioners in whatever way is most useful</w:t>
      </w:r>
      <w:r w:rsidRPr="0005329A">
        <w:rPr>
          <w:rFonts w:cstheme="minorHAnsi"/>
        </w:rPr>
        <w:t>.</w:t>
      </w:r>
    </w:p>
    <w:p w14:paraId="507CEAA9" w14:textId="2F837FAB" w:rsidR="00BB4558" w:rsidRPr="00B7778B" w:rsidRDefault="00BB4558" w:rsidP="00B7778B">
      <w:pPr>
        <w:ind w:firstLine="360"/>
        <w:rPr>
          <w:rFonts w:cstheme="minorHAnsi"/>
        </w:rPr>
      </w:pPr>
      <w:r w:rsidRPr="0005329A">
        <w:rPr>
          <w:rFonts w:cstheme="minorHAnsi"/>
          <w:i/>
          <w:iCs/>
        </w:rPr>
        <w:t xml:space="preserve">If you do not wish to receive this publication, you may unsubscribe from </w:t>
      </w:r>
      <w:r w:rsidRPr="0005329A">
        <w:rPr>
          <w:rFonts w:cstheme="minorHAnsi"/>
        </w:rPr>
        <w:t>DioLog</w:t>
      </w:r>
      <w:r w:rsidRPr="0005329A">
        <w:rPr>
          <w:rFonts w:cstheme="minorHAnsi"/>
          <w:i/>
          <w:iCs/>
        </w:rPr>
        <w:t xml:space="preserve"> by sending an email to </w:t>
      </w:r>
      <w:hyperlink r:id="rId28" w:history="1">
        <w:r w:rsidRPr="0005329A">
          <w:rPr>
            <w:rStyle w:val="Hyperlink"/>
            <w:rFonts w:cstheme="minorHAnsi"/>
            <w:i/>
            <w:iCs/>
          </w:rPr>
          <w:t>mwoerman@episcopal-ks.org</w:t>
        </w:r>
      </w:hyperlink>
      <w:r w:rsidRPr="0005329A">
        <w:rPr>
          <w:rFonts w:cstheme="minorHAnsi"/>
        </w:rPr>
        <w:t xml:space="preserve">. </w:t>
      </w:r>
    </w:p>
    <w:sectPr w:rsidR="00BB4558" w:rsidRPr="00B77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CCD"/>
    <w:multiLevelType w:val="hybridMultilevel"/>
    <w:tmpl w:val="98F4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4FFA"/>
    <w:multiLevelType w:val="hybridMultilevel"/>
    <w:tmpl w:val="915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D402C"/>
    <w:multiLevelType w:val="hybridMultilevel"/>
    <w:tmpl w:val="0DCE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1200"/>
    <w:multiLevelType w:val="multilevel"/>
    <w:tmpl w:val="910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A3BCB"/>
    <w:multiLevelType w:val="hybridMultilevel"/>
    <w:tmpl w:val="21A2B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32B0"/>
    <w:multiLevelType w:val="hybridMultilevel"/>
    <w:tmpl w:val="7C1EE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4832FF"/>
    <w:multiLevelType w:val="hybridMultilevel"/>
    <w:tmpl w:val="20F00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0F0166"/>
    <w:multiLevelType w:val="hybridMultilevel"/>
    <w:tmpl w:val="B1603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236D4"/>
    <w:multiLevelType w:val="hybridMultilevel"/>
    <w:tmpl w:val="1F66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00D6B"/>
    <w:multiLevelType w:val="hybridMultilevel"/>
    <w:tmpl w:val="CED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27BFC"/>
    <w:multiLevelType w:val="hybridMultilevel"/>
    <w:tmpl w:val="7DBC0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BF11D4"/>
    <w:multiLevelType w:val="hybridMultilevel"/>
    <w:tmpl w:val="04D00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4"/>
  </w:num>
  <w:num w:numId="6">
    <w:abstractNumId w:val="0"/>
  </w:num>
  <w:num w:numId="7">
    <w:abstractNumId w:val="8"/>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BB"/>
    <w:rsid w:val="000A176B"/>
    <w:rsid w:val="000B511D"/>
    <w:rsid w:val="00227F7C"/>
    <w:rsid w:val="002458C0"/>
    <w:rsid w:val="002E6F26"/>
    <w:rsid w:val="003D65BB"/>
    <w:rsid w:val="003F1609"/>
    <w:rsid w:val="004E3BAB"/>
    <w:rsid w:val="00731425"/>
    <w:rsid w:val="00741E15"/>
    <w:rsid w:val="00826A94"/>
    <w:rsid w:val="008A33AB"/>
    <w:rsid w:val="009064AD"/>
    <w:rsid w:val="009437FD"/>
    <w:rsid w:val="00986265"/>
    <w:rsid w:val="009943A8"/>
    <w:rsid w:val="00A04536"/>
    <w:rsid w:val="00AE22A9"/>
    <w:rsid w:val="00B739E1"/>
    <w:rsid w:val="00B7778B"/>
    <w:rsid w:val="00B95C8E"/>
    <w:rsid w:val="00BB4558"/>
    <w:rsid w:val="00C02B97"/>
    <w:rsid w:val="00C95C92"/>
    <w:rsid w:val="00CB35C8"/>
    <w:rsid w:val="00CD16E6"/>
    <w:rsid w:val="00CD737C"/>
    <w:rsid w:val="00CE0873"/>
    <w:rsid w:val="00CE45C0"/>
    <w:rsid w:val="00D73B5C"/>
    <w:rsid w:val="00DC0CFA"/>
    <w:rsid w:val="00DC5C71"/>
    <w:rsid w:val="00DD0A3F"/>
    <w:rsid w:val="00E8508E"/>
    <w:rsid w:val="00EB5332"/>
    <w:rsid w:val="00EC5BAF"/>
    <w:rsid w:val="00EE6AC2"/>
    <w:rsid w:val="00F04689"/>
    <w:rsid w:val="00F9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A41E"/>
  <w15:chartTrackingRefBased/>
  <w15:docId w15:val="{F1D4BD82-6BBE-4887-BE6B-3088D486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37C"/>
    <w:rPr>
      <w:color w:val="0000FF"/>
      <w:u w:val="single"/>
    </w:rPr>
  </w:style>
  <w:style w:type="character" w:styleId="Emphasis">
    <w:name w:val="Emphasis"/>
    <w:uiPriority w:val="20"/>
    <w:qFormat/>
    <w:rsid w:val="00CD737C"/>
    <w:rPr>
      <w:i/>
      <w:iCs/>
    </w:rPr>
  </w:style>
  <w:style w:type="paragraph" w:styleId="NormalWeb">
    <w:name w:val="Normal (Web)"/>
    <w:basedOn w:val="Normal"/>
    <w:uiPriority w:val="99"/>
    <w:semiHidden/>
    <w:unhideWhenUsed/>
    <w:rsid w:val="00CD737C"/>
    <w:pPr>
      <w:spacing w:before="100" w:beforeAutospacing="1" w:after="100" w:afterAutospacing="1"/>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CD737C"/>
    <w:rPr>
      <w:rFonts w:ascii="Tahoma" w:hAnsi="Tahoma" w:cs="Tahoma"/>
      <w:sz w:val="16"/>
      <w:szCs w:val="16"/>
    </w:rPr>
  </w:style>
  <w:style w:type="character" w:customStyle="1" w:styleId="BalloonTextChar">
    <w:name w:val="Balloon Text Char"/>
    <w:basedOn w:val="DefaultParagraphFont"/>
    <w:link w:val="BalloonText"/>
    <w:uiPriority w:val="99"/>
    <w:semiHidden/>
    <w:rsid w:val="00CD737C"/>
    <w:rPr>
      <w:rFonts w:ascii="Tahoma" w:hAnsi="Tahoma" w:cs="Tahoma"/>
      <w:sz w:val="16"/>
      <w:szCs w:val="16"/>
    </w:rPr>
  </w:style>
  <w:style w:type="paragraph" w:styleId="ListParagraph">
    <w:name w:val="List Paragraph"/>
    <w:basedOn w:val="Normal"/>
    <w:uiPriority w:val="34"/>
    <w:qFormat/>
    <w:rsid w:val="003D65BB"/>
    <w:pPr>
      <w:ind w:left="720"/>
      <w:contextualSpacing/>
    </w:pPr>
  </w:style>
  <w:style w:type="character" w:styleId="FollowedHyperlink">
    <w:name w:val="FollowedHyperlink"/>
    <w:basedOn w:val="DefaultParagraphFont"/>
    <w:uiPriority w:val="99"/>
    <w:semiHidden/>
    <w:unhideWhenUsed/>
    <w:rsid w:val="00227F7C"/>
    <w:rPr>
      <w:color w:val="800080" w:themeColor="followedHyperlink"/>
      <w:u w:val="single"/>
    </w:rPr>
  </w:style>
  <w:style w:type="character" w:styleId="UnresolvedMention">
    <w:name w:val="Unresolved Mention"/>
    <w:basedOn w:val="DefaultParagraphFont"/>
    <w:uiPriority w:val="99"/>
    <w:semiHidden/>
    <w:unhideWhenUsed/>
    <w:rsid w:val="00227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5263">
      <w:bodyDiv w:val="1"/>
      <w:marLeft w:val="0"/>
      <w:marRight w:val="0"/>
      <w:marTop w:val="0"/>
      <w:marBottom w:val="0"/>
      <w:divBdr>
        <w:top w:val="none" w:sz="0" w:space="0" w:color="auto"/>
        <w:left w:val="none" w:sz="0" w:space="0" w:color="auto"/>
        <w:bottom w:val="none" w:sz="0" w:space="0" w:color="auto"/>
        <w:right w:val="none" w:sz="0" w:space="0" w:color="auto"/>
      </w:divBdr>
    </w:div>
    <w:div w:id="1322654851">
      <w:bodyDiv w:val="1"/>
      <w:marLeft w:val="0"/>
      <w:marRight w:val="0"/>
      <w:marTop w:val="0"/>
      <w:marBottom w:val="0"/>
      <w:divBdr>
        <w:top w:val="none" w:sz="0" w:space="0" w:color="auto"/>
        <w:left w:val="none" w:sz="0" w:space="0" w:color="auto"/>
        <w:bottom w:val="none" w:sz="0" w:space="0" w:color="auto"/>
        <w:right w:val="none" w:sz="0" w:space="0" w:color="auto"/>
      </w:divBdr>
    </w:div>
    <w:div w:id="1457286420">
      <w:bodyDiv w:val="1"/>
      <w:marLeft w:val="0"/>
      <w:marRight w:val="0"/>
      <w:marTop w:val="0"/>
      <w:marBottom w:val="0"/>
      <w:divBdr>
        <w:top w:val="none" w:sz="0" w:space="0" w:color="auto"/>
        <w:left w:val="none" w:sz="0" w:space="0" w:color="auto"/>
        <w:bottom w:val="none" w:sz="0" w:space="0" w:color="auto"/>
        <w:right w:val="none" w:sz="0" w:space="0" w:color="auto"/>
      </w:divBdr>
    </w:div>
    <w:div w:id="16924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ss@episcopal-ks.org" TargetMode="External"/><Relationship Id="rId13" Type="http://schemas.openxmlformats.org/officeDocument/2006/relationships/hyperlink" Target="mailto:mfunston@episcopal-ks.org" TargetMode="External"/><Relationship Id="rId18" Type="http://schemas.openxmlformats.org/officeDocument/2006/relationships/hyperlink" Target="https://www.penguinrandomhouse.com/books/605848/love-is-the-way-by-bishop-michael-curry-with-sara-grace/" TargetMode="External"/><Relationship Id="rId26" Type="http://schemas.openxmlformats.org/officeDocument/2006/relationships/hyperlink" Target="https://www.facebook.com/EpiscopalDioceseofKansas" TargetMode="External"/><Relationship Id="rId3" Type="http://schemas.openxmlformats.org/officeDocument/2006/relationships/settings" Target="settings.xml"/><Relationship Id="rId21" Type="http://schemas.openxmlformats.org/officeDocument/2006/relationships/hyperlink" Target="mailto:eppn@episcopalchurch.org" TargetMode="External"/><Relationship Id="rId7" Type="http://schemas.openxmlformats.org/officeDocument/2006/relationships/hyperlink" Target="https://www.youtube.com/c/episcopaldioceseofkansas" TargetMode="External"/><Relationship Id="rId12" Type="http://schemas.openxmlformats.org/officeDocument/2006/relationships/hyperlink" Target="https://www.ultracamp.com/clientlogin.aspx?idCamp=986&amp;campCode=1sC" TargetMode="External"/><Relationship Id="rId17" Type="http://schemas.openxmlformats.org/officeDocument/2006/relationships/hyperlink" Target="mailto:mwoerman@episcopal-ks.lorg" TargetMode="External"/><Relationship Id="rId25" Type="http://schemas.openxmlformats.org/officeDocument/2006/relationships/hyperlink" Target="http://www.episcopal-ks.org/news/Council-of-Trustees-minutes.php" TargetMode="External"/><Relationship Id="rId2" Type="http://schemas.openxmlformats.org/officeDocument/2006/relationships/styles" Target="styles.xml"/><Relationship Id="rId16" Type="http://schemas.openxmlformats.org/officeDocument/2006/relationships/hyperlink" Target="http://www.episcopalassetmap.org" TargetMode="External"/><Relationship Id="rId20" Type="http://schemas.openxmlformats.org/officeDocument/2006/relationships/hyperlink" Target="https://episcopalchurch.org/files/vote_faithfully_2020_election_toolkit_updated.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ok.formstack.com/forms/diocon2020" TargetMode="External"/><Relationship Id="rId11" Type="http://schemas.openxmlformats.org/officeDocument/2006/relationships/hyperlink" Target="https://www.youtube.com/watch?v=bD4pFMnu5Os" TargetMode="External"/><Relationship Id="rId24" Type="http://schemas.openxmlformats.org/officeDocument/2006/relationships/hyperlink" Target="mailto:jcurrie@episcopal-ks.org" TargetMode="External"/><Relationship Id="rId5" Type="http://schemas.openxmlformats.org/officeDocument/2006/relationships/image" Target="media/image1.jpeg"/><Relationship Id="rId15" Type="http://schemas.openxmlformats.org/officeDocument/2006/relationships/hyperlink" Target="mailto:internksu@episcopal-ks.org" TargetMode="External"/><Relationship Id="rId23" Type="http://schemas.openxmlformats.org/officeDocument/2006/relationships/hyperlink" Target="https://sos.ks.gov/elections/elections.html" TargetMode="External"/><Relationship Id="rId28" Type="http://schemas.openxmlformats.org/officeDocument/2006/relationships/hyperlink" Target="mailto:mwoerman@episcopal-ks.org" TargetMode="External"/><Relationship Id="rId10" Type="http://schemas.openxmlformats.org/officeDocument/2006/relationships/hyperlink" Target="https://www.dropbox.com/home/Diocese%20of%20Kansas's%20shared%20workspace/Sermons-Old%20Saints%20for%20New%20Days" TargetMode="External"/><Relationship Id="rId19" Type="http://schemas.openxmlformats.org/officeDocument/2006/relationships/hyperlink" Target="https://www.churchpublishing.org/siteassets/pdf/free-hymns2020.pdf?fbclid=IwAR0i4hFy30BdwazmoMnsv1BNroh-NuUxJjIiUvKEtCPPPUovIYGjTc2Fn90" TargetMode="External"/><Relationship Id="rId4" Type="http://schemas.openxmlformats.org/officeDocument/2006/relationships/webSettings" Target="webSettings.xml"/><Relationship Id="rId9" Type="http://schemas.openxmlformats.org/officeDocument/2006/relationships/hyperlink" Target="https://www.coronavirus.kdheks.gov/160/COVID-19-in-Kansas" TargetMode="External"/><Relationship Id="rId14" Type="http://schemas.openxmlformats.org/officeDocument/2006/relationships/hyperlink" Target="mailto:kschlabach@episcopal-ks.org" TargetMode="External"/><Relationship Id="rId22" Type="http://schemas.openxmlformats.org/officeDocument/2006/relationships/hyperlink" Target="https://votertovoter.org/episcopal-diocese-of-kansas" TargetMode="External"/><Relationship Id="rId27" Type="http://schemas.openxmlformats.org/officeDocument/2006/relationships/hyperlink" Target="mailto:mwoerman@episcopal-k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Woerman</dc:creator>
  <cp:keywords/>
  <dc:description/>
  <cp:lastModifiedBy>Melodie Woerman</cp:lastModifiedBy>
  <cp:revision>2</cp:revision>
  <cp:lastPrinted>2020-09-24T21:27:00Z</cp:lastPrinted>
  <dcterms:created xsi:type="dcterms:W3CDTF">2020-09-24T23:19:00Z</dcterms:created>
  <dcterms:modified xsi:type="dcterms:W3CDTF">2020-09-24T23:19:00Z</dcterms:modified>
</cp:coreProperties>
</file>